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17570" w14:textId="2B55BDDD" w:rsidR="002D2468" w:rsidRPr="002D2468" w:rsidRDefault="00121726" w:rsidP="002D2468">
      <w:pPr>
        <w:pBdr>
          <w:top w:val="single" w:sz="12" w:space="1" w:color="auto"/>
          <w:left w:val="single" w:sz="12" w:space="1" w:color="auto"/>
          <w:bottom w:val="single" w:sz="12" w:space="1" w:color="auto"/>
          <w:right w:val="single" w:sz="12" w:space="1" w:color="auto"/>
        </w:pBdr>
        <w:shd w:val="pct10" w:color="auto" w:fill="auto"/>
        <w:spacing w:after="0" w:line="240" w:lineRule="auto"/>
        <w:ind w:right="-142"/>
        <w:jc w:val="center"/>
        <w:rPr>
          <w:rFonts w:ascii="Times New Roman" w:hAnsi="Times New Roman" w:cs="Times New Roman"/>
          <w:b/>
          <w:sz w:val="44"/>
          <w:szCs w:val="28"/>
        </w:rPr>
      </w:pPr>
      <w:r>
        <w:rPr>
          <w:rFonts w:ascii="Times New Roman" w:hAnsi="Times New Roman" w:cs="Times New Roman"/>
          <w:b/>
          <w:sz w:val="44"/>
          <w:szCs w:val="28"/>
        </w:rPr>
        <w:t>UNIVERSIDAD TÉCNICA DE AMBATO</w:t>
      </w:r>
    </w:p>
    <w:p w14:paraId="79833BBA" w14:textId="17844063" w:rsidR="002D2468" w:rsidRPr="00121726" w:rsidRDefault="00121726" w:rsidP="002D2468">
      <w:pPr>
        <w:pBdr>
          <w:top w:val="single" w:sz="12" w:space="1" w:color="auto"/>
          <w:left w:val="single" w:sz="12" w:space="1" w:color="auto"/>
          <w:bottom w:val="single" w:sz="12" w:space="1" w:color="auto"/>
          <w:right w:val="single" w:sz="12" w:space="1" w:color="auto"/>
        </w:pBdr>
        <w:shd w:val="pct10" w:color="auto" w:fill="auto"/>
        <w:spacing w:after="0" w:line="240" w:lineRule="auto"/>
        <w:ind w:right="-142"/>
        <w:jc w:val="center"/>
        <w:rPr>
          <w:rFonts w:ascii="Times New Roman" w:hAnsi="Times New Roman" w:cs="Times New Roman"/>
          <w:b/>
          <w:sz w:val="24"/>
        </w:rPr>
      </w:pPr>
      <w:r w:rsidRPr="00121726">
        <w:rPr>
          <w:rFonts w:ascii="Times New Roman" w:hAnsi="Times New Roman" w:cs="Times New Roman"/>
          <w:b/>
          <w:sz w:val="24"/>
        </w:rPr>
        <w:t>FACULTAD DE INGENIER</w:t>
      </w:r>
      <w:r>
        <w:rPr>
          <w:rFonts w:ascii="Times New Roman" w:hAnsi="Times New Roman" w:cs="Times New Roman"/>
          <w:b/>
          <w:sz w:val="24"/>
        </w:rPr>
        <w:t>Í</w:t>
      </w:r>
      <w:r w:rsidRPr="00121726">
        <w:rPr>
          <w:rFonts w:ascii="Times New Roman" w:hAnsi="Times New Roman" w:cs="Times New Roman"/>
          <w:b/>
          <w:sz w:val="24"/>
        </w:rPr>
        <w:t>A EN SISTEMAS ELETR</w:t>
      </w:r>
      <w:r>
        <w:rPr>
          <w:rFonts w:ascii="Times New Roman" w:hAnsi="Times New Roman" w:cs="Times New Roman"/>
          <w:b/>
          <w:sz w:val="24"/>
        </w:rPr>
        <w:t>Ó</w:t>
      </w:r>
      <w:r w:rsidRPr="00121726">
        <w:rPr>
          <w:rFonts w:ascii="Times New Roman" w:hAnsi="Times New Roman" w:cs="Times New Roman"/>
          <w:b/>
          <w:sz w:val="24"/>
        </w:rPr>
        <w:t>NICA</w:t>
      </w:r>
      <w:r w:rsidR="002D2468" w:rsidRPr="00121726">
        <w:rPr>
          <w:rFonts w:ascii="Times New Roman" w:hAnsi="Times New Roman" w:cs="Times New Roman"/>
          <w:b/>
          <w:sz w:val="24"/>
        </w:rPr>
        <w:t xml:space="preserve"> </w:t>
      </w:r>
      <w:r>
        <w:rPr>
          <w:rFonts w:ascii="Times New Roman" w:hAnsi="Times New Roman" w:cs="Times New Roman"/>
          <w:b/>
          <w:sz w:val="24"/>
        </w:rPr>
        <w:t>E INDUSTRIAL</w:t>
      </w:r>
    </w:p>
    <w:p w14:paraId="3A9739F1" w14:textId="5D066E63" w:rsidR="002D2468" w:rsidRPr="00121726" w:rsidRDefault="00121726" w:rsidP="002D2468">
      <w:pPr>
        <w:pBdr>
          <w:top w:val="single" w:sz="12" w:space="1" w:color="auto"/>
          <w:left w:val="single" w:sz="12" w:space="1" w:color="auto"/>
          <w:bottom w:val="single" w:sz="12" w:space="1" w:color="auto"/>
          <w:right w:val="single" w:sz="12" w:space="1" w:color="auto"/>
        </w:pBdr>
        <w:shd w:val="pct10" w:color="auto" w:fill="auto"/>
        <w:spacing w:after="0" w:line="240" w:lineRule="auto"/>
        <w:ind w:right="-142"/>
        <w:jc w:val="center"/>
        <w:rPr>
          <w:rFonts w:ascii="Times New Roman" w:hAnsi="Times New Roman" w:cs="Times New Roman"/>
          <w:b/>
          <w:sz w:val="24"/>
          <w:szCs w:val="24"/>
        </w:rPr>
      </w:pPr>
      <w:r w:rsidRPr="00121726">
        <w:rPr>
          <w:rFonts w:ascii="Times New Roman" w:hAnsi="Times New Roman" w:cs="Times New Roman"/>
          <w:b/>
          <w:sz w:val="24"/>
          <w:szCs w:val="24"/>
        </w:rPr>
        <w:t>CARRERA DE INGENIERÍA EN TELECOMUNICACIONES</w:t>
      </w:r>
    </w:p>
    <w:p w14:paraId="5696B7A1" w14:textId="77777777" w:rsidR="002D2468" w:rsidRPr="002D2468" w:rsidRDefault="002D2468" w:rsidP="002D2468">
      <w:pPr>
        <w:spacing w:after="0" w:line="360" w:lineRule="auto"/>
        <w:ind w:right="-143"/>
        <w:jc w:val="center"/>
        <w:rPr>
          <w:rFonts w:ascii="Times New Roman" w:hAnsi="Times New Roman" w:cs="Times New Roman"/>
          <w:b/>
        </w:rPr>
      </w:pPr>
    </w:p>
    <w:p w14:paraId="6F0F7699" w14:textId="62BAA29E" w:rsidR="002D2468" w:rsidRPr="002D2468" w:rsidRDefault="00A50349" w:rsidP="002D2468">
      <w:pPr>
        <w:spacing w:after="0" w:line="360" w:lineRule="auto"/>
        <w:ind w:right="-143"/>
        <w:jc w:val="center"/>
        <w:rPr>
          <w:rFonts w:ascii="Times New Roman" w:hAnsi="Times New Roman" w:cs="Times New Roman"/>
          <w:b/>
          <w:sz w:val="48"/>
        </w:rPr>
      </w:pPr>
      <w:r>
        <w:rPr>
          <w:rFonts w:ascii="Times New Roman" w:hAnsi="Times New Roman" w:cs="Times New Roman"/>
          <w:b/>
          <w:noProof/>
          <w:sz w:val="48"/>
        </w:rPr>
        <w:drawing>
          <wp:inline distT="0" distB="0" distL="0" distR="0" wp14:anchorId="2CFD813C" wp14:editId="3983F5F9">
            <wp:extent cx="1249200" cy="1249200"/>
            <wp:effectExtent l="0" t="0" r="8255" b="8255"/>
            <wp:docPr id="1797846556" name="Imagen 4"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846556" name="Imagen 4" descr="Un dibujo de una cara feliz&#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1249200" cy="1249200"/>
                    </a:xfrm>
                    <a:prstGeom prst="rect">
                      <a:avLst/>
                    </a:prstGeom>
                  </pic:spPr>
                </pic:pic>
              </a:graphicData>
            </a:graphic>
          </wp:inline>
        </w:drawing>
      </w:r>
    </w:p>
    <w:p w14:paraId="3F45C6FD" w14:textId="5B02C1F0" w:rsidR="002D2468" w:rsidRPr="00A50349" w:rsidRDefault="002D2468" w:rsidP="002D2468">
      <w:pPr>
        <w:spacing w:after="0" w:line="360" w:lineRule="auto"/>
        <w:ind w:right="-143"/>
        <w:jc w:val="center"/>
        <w:rPr>
          <w:rFonts w:ascii="Times New Roman" w:hAnsi="Times New Roman" w:cs="Times New Roman"/>
          <w:b/>
          <w:sz w:val="18"/>
          <w:szCs w:val="18"/>
        </w:rPr>
      </w:pPr>
      <w:r w:rsidRPr="00A50349">
        <w:rPr>
          <w:rFonts w:ascii="Times New Roman" w:hAnsi="Times New Roman" w:cs="Times New Roman"/>
          <w:b/>
          <w:sz w:val="40"/>
          <w:szCs w:val="18"/>
        </w:rPr>
        <w:t xml:space="preserve">Laboratorio de </w:t>
      </w:r>
      <w:r w:rsidR="00A50349" w:rsidRPr="00A50349">
        <w:rPr>
          <w:rFonts w:ascii="Times New Roman" w:hAnsi="Times New Roman" w:cs="Times New Roman"/>
          <w:b/>
          <w:sz w:val="40"/>
          <w:szCs w:val="18"/>
        </w:rPr>
        <w:t>Comunicaci</w:t>
      </w:r>
      <w:r w:rsidR="00AC57C7">
        <w:rPr>
          <w:rFonts w:ascii="Times New Roman" w:hAnsi="Times New Roman" w:cs="Times New Roman"/>
          <w:b/>
          <w:sz w:val="40"/>
          <w:szCs w:val="18"/>
        </w:rPr>
        <w:t>ón</w:t>
      </w:r>
      <w:r w:rsidR="00A50349" w:rsidRPr="00A50349">
        <w:rPr>
          <w:rFonts w:ascii="Times New Roman" w:hAnsi="Times New Roman" w:cs="Times New Roman"/>
          <w:b/>
          <w:sz w:val="40"/>
          <w:szCs w:val="18"/>
        </w:rPr>
        <w:t xml:space="preserve"> Analógica</w:t>
      </w:r>
    </w:p>
    <w:p w14:paraId="72EFB80A" w14:textId="77777777" w:rsidR="002D2468" w:rsidRPr="002D2468" w:rsidRDefault="002D2468" w:rsidP="002D2468">
      <w:pPr>
        <w:spacing w:after="0" w:line="360" w:lineRule="auto"/>
        <w:ind w:right="-143"/>
        <w:jc w:val="center"/>
        <w:rPr>
          <w:rFonts w:ascii="Times New Roman" w:hAnsi="Times New Roman" w:cs="Times New Roman"/>
          <w:b/>
        </w:rPr>
      </w:pPr>
    </w:p>
    <w:p w14:paraId="7174598E" w14:textId="77777777" w:rsidR="002D2468" w:rsidRPr="002D2468" w:rsidRDefault="002D2468" w:rsidP="002D2468">
      <w:pPr>
        <w:spacing w:after="0" w:line="360" w:lineRule="auto"/>
        <w:ind w:right="-143"/>
        <w:jc w:val="center"/>
        <w:rPr>
          <w:rFonts w:ascii="Times New Roman" w:hAnsi="Times New Roman" w:cs="Times New Roman"/>
          <w:b/>
          <w:sz w:val="48"/>
        </w:rPr>
      </w:pPr>
      <w:r w:rsidRPr="002D2468">
        <w:rPr>
          <w:rFonts w:ascii="Times New Roman" w:hAnsi="Times New Roman" w:cs="Times New Roman"/>
          <w:sz w:val="40"/>
        </w:rPr>
        <w:t>TRABAJO PREPARATORIO</w:t>
      </w:r>
    </w:p>
    <w:p w14:paraId="179C9B98" w14:textId="77777777" w:rsidR="002D2468" w:rsidRPr="002D2468" w:rsidRDefault="002D2468" w:rsidP="002D2468">
      <w:pPr>
        <w:pBdr>
          <w:top w:val="single" w:sz="18" w:space="1" w:color="auto"/>
          <w:left w:val="single" w:sz="18" w:space="1" w:color="auto"/>
          <w:bottom w:val="single" w:sz="18" w:space="1" w:color="auto"/>
          <w:right w:val="single" w:sz="18" w:space="1" w:color="auto"/>
        </w:pBdr>
        <w:spacing w:after="0" w:line="240" w:lineRule="auto"/>
        <w:ind w:right="-142"/>
        <w:jc w:val="both"/>
        <w:rPr>
          <w:rFonts w:ascii="Times New Roman" w:hAnsi="Times New Roman" w:cs="Times New Roman"/>
          <w:b/>
          <w:sz w:val="28"/>
        </w:rPr>
      </w:pPr>
    </w:p>
    <w:p w14:paraId="6E09C532" w14:textId="1A79EDB4" w:rsidR="002D2468" w:rsidRPr="002D2468" w:rsidRDefault="002D2468" w:rsidP="002D2468">
      <w:pPr>
        <w:pBdr>
          <w:top w:val="single" w:sz="18" w:space="1" w:color="auto"/>
          <w:left w:val="single" w:sz="18" w:space="1" w:color="auto"/>
          <w:bottom w:val="single" w:sz="18" w:space="1" w:color="auto"/>
          <w:right w:val="single" w:sz="18" w:space="1" w:color="auto"/>
        </w:pBdr>
        <w:spacing w:after="0" w:line="240" w:lineRule="auto"/>
        <w:ind w:right="-142"/>
        <w:jc w:val="both"/>
        <w:rPr>
          <w:rFonts w:ascii="Times New Roman" w:hAnsi="Times New Roman" w:cs="Times New Roman"/>
          <w:b/>
          <w:sz w:val="28"/>
        </w:rPr>
      </w:pPr>
      <w:r w:rsidRPr="002D2468">
        <w:rPr>
          <w:rFonts w:ascii="Times New Roman" w:hAnsi="Times New Roman" w:cs="Times New Roman"/>
          <w:b/>
          <w:sz w:val="28"/>
        </w:rPr>
        <w:t xml:space="preserve">Práctica No:   </w:t>
      </w:r>
      <w:r w:rsidR="00B24866">
        <w:rPr>
          <w:rFonts w:ascii="Times New Roman" w:hAnsi="Times New Roman" w:cs="Times New Roman"/>
          <w:bCs/>
          <w:sz w:val="28"/>
        </w:rPr>
        <w:t>9</w:t>
      </w:r>
    </w:p>
    <w:p w14:paraId="07DF0B19" w14:textId="66DA7F81" w:rsidR="002D2468" w:rsidRPr="002D2468" w:rsidRDefault="002D2468" w:rsidP="002D2468">
      <w:pPr>
        <w:pBdr>
          <w:top w:val="single" w:sz="18" w:space="1" w:color="auto"/>
          <w:left w:val="single" w:sz="18" w:space="1" w:color="auto"/>
          <w:bottom w:val="single" w:sz="18" w:space="1" w:color="auto"/>
          <w:right w:val="single" w:sz="18" w:space="1" w:color="auto"/>
        </w:pBdr>
        <w:spacing w:after="0" w:line="240" w:lineRule="auto"/>
        <w:ind w:right="-142"/>
        <w:jc w:val="both"/>
        <w:rPr>
          <w:rFonts w:ascii="Times New Roman" w:hAnsi="Times New Roman" w:cs="Times New Roman"/>
          <w:b/>
          <w:sz w:val="28"/>
        </w:rPr>
      </w:pPr>
      <w:r w:rsidRPr="002D2468">
        <w:rPr>
          <w:rFonts w:ascii="Times New Roman" w:hAnsi="Times New Roman" w:cs="Times New Roman"/>
          <w:b/>
          <w:sz w:val="28"/>
        </w:rPr>
        <w:t xml:space="preserve">Tema: </w:t>
      </w:r>
      <w:r w:rsidRPr="002D2468">
        <w:rPr>
          <w:rFonts w:ascii="Times New Roman" w:hAnsi="Times New Roman" w:cs="Times New Roman"/>
          <w:b/>
          <w:sz w:val="28"/>
        </w:rPr>
        <w:tab/>
        <w:t xml:space="preserve">    </w:t>
      </w:r>
      <w:r w:rsidR="00B66550" w:rsidRPr="00B66550">
        <w:rPr>
          <w:rFonts w:ascii="Times New Roman" w:hAnsi="Times New Roman" w:cs="Times New Roman"/>
          <w:bCs/>
          <w:sz w:val="28"/>
        </w:rPr>
        <w:t>Mezcladores</w:t>
      </w:r>
      <w:r w:rsidRPr="002D2468">
        <w:rPr>
          <w:rFonts w:ascii="Times New Roman" w:hAnsi="Times New Roman" w:cs="Times New Roman"/>
          <w:b/>
          <w:sz w:val="28"/>
        </w:rPr>
        <w:t xml:space="preserve">                                                                        </w:t>
      </w:r>
    </w:p>
    <w:p w14:paraId="12B98258" w14:textId="77777777" w:rsidR="002D2468" w:rsidRPr="002D2468" w:rsidRDefault="002D2468" w:rsidP="002D2468">
      <w:pPr>
        <w:pBdr>
          <w:top w:val="single" w:sz="18" w:space="1" w:color="auto"/>
          <w:left w:val="single" w:sz="18" w:space="1" w:color="auto"/>
          <w:bottom w:val="single" w:sz="18" w:space="1" w:color="auto"/>
          <w:right w:val="single" w:sz="18" w:space="1" w:color="auto"/>
        </w:pBdr>
        <w:spacing w:after="0" w:line="360" w:lineRule="auto"/>
        <w:ind w:right="-142"/>
        <w:jc w:val="both"/>
        <w:rPr>
          <w:rFonts w:ascii="Times New Roman" w:hAnsi="Times New Roman" w:cs="Times New Roman"/>
          <w:b/>
          <w:sz w:val="28"/>
        </w:rPr>
      </w:pPr>
    </w:p>
    <w:p w14:paraId="71CA2FA6" w14:textId="77777777" w:rsidR="002D2468" w:rsidRPr="002D2468" w:rsidRDefault="002D2468" w:rsidP="002D2468">
      <w:pPr>
        <w:spacing w:after="0" w:line="360" w:lineRule="auto"/>
        <w:ind w:right="-143"/>
        <w:jc w:val="center"/>
        <w:rPr>
          <w:rFonts w:ascii="Times New Roman" w:hAnsi="Times New Roman" w:cs="Times New Roman"/>
          <w:b/>
          <w:sz w:val="28"/>
        </w:rPr>
      </w:pPr>
    </w:p>
    <w:p w14:paraId="7492F0A8" w14:textId="77777777" w:rsidR="002D2468" w:rsidRPr="002D2468" w:rsidRDefault="002D2468" w:rsidP="002D2468">
      <w:pPr>
        <w:spacing w:after="0" w:line="360" w:lineRule="auto"/>
        <w:ind w:right="-143"/>
        <w:jc w:val="center"/>
        <w:rPr>
          <w:rFonts w:ascii="Times New Roman" w:hAnsi="Times New Roman" w:cs="Times New Roman"/>
          <w:b/>
          <w:sz w:val="32"/>
        </w:rPr>
      </w:pPr>
      <w:r w:rsidRPr="002D2468">
        <w:rPr>
          <w:rFonts w:ascii="Times New Roman" w:hAnsi="Times New Roman" w:cs="Times New Roman"/>
          <w:b/>
          <w:sz w:val="32"/>
        </w:rPr>
        <w:t>Realizado por:</w:t>
      </w:r>
    </w:p>
    <w:p w14:paraId="442758E3" w14:textId="2D1E94B5" w:rsidR="002D2468" w:rsidRPr="002D2468" w:rsidRDefault="00B66550" w:rsidP="002D2468">
      <w:pPr>
        <w:spacing w:after="0" w:line="360" w:lineRule="auto"/>
        <w:ind w:right="-143"/>
        <w:jc w:val="center"/>
        <w:rPr>
          <w:rFonts w:ascii="Times New Roman" w:hAnsi="Times New Roman" w:cs="Times New Roman"/>
          <w:b/>
          <w:sz w:val="28"/>
        </w:rPr>
      </w:pPr>
      <w:r>
        <w:rPr>
          <w:rFonts w:ascii="Times New Roman" w:hAnsi="Times New Roman" w:cs="Times New Roman"/>
          <w:noProof/>
          <w:lang w:eastAsia="es-EC"/>
        </w:rPr>
        <mc:AlternateContent>
          <mc:Choice Requires="wps">
            <w:drawing>
              <wp:anchor distT="0" distB="0" distL="114300" distR="114300" simplePos="0" relativeHeight="251661312" behindDoc="0" locked="0" layoutInCell="1" allowOverlap="1" wp14:anchorId="093B9C8E" wp14:editId="6A66A3EC">
                <wp:simplePos x="0" y="0"/>
                <wp:positionH relativeFrom="column">
                  <wp:posOffset>975360</wp:posOffset>
                </wp:positionH>
                <wp:positionV relativeFrom="paragraph">
                  <wp:posOffset>255270</wp:posOffset>
                </wp:positionV>
                <wp:extent cx="2559685" cy="883920"/>
                <wp:effectExtent l="0" t="0" r="0" b="0"/>
                <wp:wrapNone/>
                <wp:docPr id="201839898" name="Cuadro de texto 5"/>
                <wp:cNvGraphicFramePr/>
                <a:graphic xmlns:a="http://schemas.openxmlformats.org/drawingml/2006/main">
                  <a:graphicData uri="http://schemas.microsoft.com/office/word/2010/wordprocessingShape">
                    <wps:wsp>
                      <wps:cNvSpPr txBox="1"/>
                      <wps:spPr>
                        <a:xfrm>
                          <a:off x="0" y="0"/>
                          <a:ext cx="2559685" cy="883920"/>
                        </a:xfrm>
                        <a:prstGeom prst="rect">
                          <a:avLst/>
                        </a:prstGeom>
                        <a:solidFill>
                          <a:schemeClr val="lt1"/>
                        </a:solidFill>
                        <a:ln w="6350">
                          <a:noFill/>
                        </a:ln>
                      </wps:spPr>
                      <wps:txbx>
                        <w:txbxContent>
                          <w:p w14:paraId="66488626" w14:textId="526CE56E" w:rsidR="00B66550" w:rsidRPr="00464757" w:rsidRDefault="00B66550" w:rsidP="00B66550">
                            <w:pPr>
                              <w:pStyle w:val="Prrafodelista"/>
                              <w:numPr>
                                <w:ilvl w:val="0"/>
                                <w:numId w:val="11"/>
                              </w:numPr>
                              <w:rPr>
                                <w:rFonts w:ascii="Times New Roman" w:hAnsi="Times New Roman" w:cs="Times New Roman"/>
                                <w:sz w:val="20"/>
                                <w:szCs w:val="20"/>
                                <w:lang w:val="es-CO"/>
                              </w:rPr>
                            </w:pPr>
                            <w:proofErr w:type="spellStart"/>
                            <w:r w:rsidRPr="00464757">
                              <w:rPr>
                                <w:rFonts w:ascii="Times New Roman" w:hAnsi="Times New Roman" w:cs="Times New Roman"/>
                                <w:sz w:val="20"/>
                                <w:szCs w:val="20"/>
                                <w:lang w:val="es-CO"/>
                              </w:rPr>
                              <w:t>Guailla</w:t>
                            </w:r>
                            <w:proofErr w:type="spellEnd"/>
                            <w:r w:rsidRPr="00464757">
                              <w:rPr>
                                <w:rFonts w:ascii="Times New Roman" w:hAnsi="Times New Roman" w:cs="Times New Roman"/>
                                <w:sz w:val="20"/>
                                <w:szCs w:val="20"/>
                                <w:lang w:val="es-CO"/>
                              </w:rPr>
                              <w:t xml:space="preserve"> Johana        - </w:t>
                            </w:r>
                            <w:proofErr w:type="spellStart"/>
                            <w:r w:rsidRPr="00464757">
                              <w:rPr>
                                <w:rFonts w:ascii="Times New Roman" w:hAnsi="Times New Roman" w:cs="Times New Roman"/>
                                <w:sz w:val="20"/>
                                <w:szCs w:val="20"/>
                                <w:lang w:val="es-CO"/>
                              </w:rPr>
                              <w:t>Tonato</w:t>
                            </w:r>
                            <w:proofErr w:type="spellEnd"/>
                            <w:r w:rsidRPr="00464757">
                              <w:rPr>
                                <w:rFonts w:ascii="Times New Roman" w:hAnsi="Times New Roman" w:cs="Times New Roman"/>
                                <w:sz w:val="20"/>
                                <w:szCs w:val="20"/>
                                <w:lang w:val="es-CO"/>
                              </w:rPr>
                              <w:t xml:space="preserve"> Javier</w:t>
                            </w:r>
                          </w:p>
                          <w:p w14:paraId="5CC92B7A" w14:textId="7C713EE0" w:rsidR="00B66550" w:rsidRPr="00464757" w:rsidRDefault="00B66550" w:rsidP="00B66550">
                            <w:pPr>
                              <w:pStyle w:val="Prrafodelista"/>
                              <w:numPr>
                                <w:ilvl w:val="0"/>
                                <w:numId w:val="11"/>
                              </w:numPr>
                              <w:rPr>
                                <w:rFonts w:ascii="Times New Roman" w:hAnsi="Times New Roman" w:cs="Times New Roman"/>
                                <w:sz w:val="20"/>
                                <w:szCs w:val="20"/>
                                <w:lang w:val="es-CO"/>
                              </w:rPr>
                            </w:pPr>
                            <w:proofErr w:type="spellStart"/>
                            <w:r w:rsidRPr="00464757">
                              <w:rPr>
                                <w:rFonts w:ascii="Times New Roman" w:hAnsi="Times New Roman" w:cs="Times New Roman"/>
                                <w:sz w:val="20"/>
                                <w:szCs w:val="20"/>
                                <w:lang w:val="es-CO"/>
                              </w:rPr>
                              <w:t>Nuñez</w:t>
                            </w:r>
                            <w:proofErr w:type="spellEnd"/>
                            <w:r w:rsidRPr="00464757">
                              <w:rPr>
                                <w:rFonts w:ascii="Times New Roman" w:hAnsi="Times New Roman" w:cs="Times New Roman"/>
                                <w:sz w:val="20"/>
                                <w:szCs w:val="20"/>
                                <w:lang w:val="es-CO"/>
                              </w:rPr>
                              <w:t xml:space="preserve"> Ibeth           - Silva Kat</w:t>
                            </w:r>
                            <w:r w:rsidR="000D00FC" w:rsidRPr="00464757">
                              <w:rPr>
                                <w:rFonts w:ascii="Times New Roman" w:hAnsi="Times New Roman" w:cs="Times New Roman"/>
                                <w:sz w:val="20"/>
                                <w:szCs w:val="20"/>
                                <w:lang w:val="es-CO"/>
                              </w:rPr>
                              <w:t>h</w:t>
                            </w:r>
                            <w:r w:rsidRPr="00464757">
                              <w:rPr>
                                <w:rFonts w:ascii="Times New Roman" w:hAnsi="Times New Roman" w:cs="Times New Roman"/>
                                <w:sz w:val="20"/>
                                <w:szCs w:val="20"/>
                                <w:lang w:val="es-CO"/>
                              </w:rPr>
                              <w:t>erin</w:t>
                            </w:r>
                          </w:p>
                          <w:p w14:paraId="45F4E173" w14:textId="516865C5" w:rsidR="00B66550" w:rsidRPr="00464757" w:rsidRDefault="00B66550" w:rsidP="00B66550">
                            <w:pPr>
                              <w:pStyle w:val="Prrafodelista"/>
                              <w:numPr>
                                <w:ilvl w:val="0"/>
                                <w:numId w:val="11"/>
                              </w:numPr>
                              <w:rPr>
                                <w:rFonts w:ascii="Times New Roman" w:hAnsi="Times New Roman" w:cs="Times New Roman"/>
                                <w:sz w:val="20"/>
                                <w:szCs w:val="20"/>
                                <w:lang w:val="es-CO"/>
                              </w:rPr>
                            </w:pPr>
                            <w:r w:rsidRPr="00464757">
                              <w:rPr>
                                <w:rFonts w:ascii="Times New Roman" w:hAnsi="Times New Roman" w:cs="Times New Roman"/>
                                <w:sz w:val="20"/>
                                <w:szCs w:val="20"/>
                                <w:lang w:val="es-CO"/>
                              </w:rPr>
                              <w:t>Pichucho Evelyn</w:t>
                            </w:r>
                          </w:p>
                          <w:p w14:paraId="1EF796DE" w14:textId="0FF04F1F" w:rsidR="00B66550" w:rsidRPr="00464757" w:rsidRDefault="00B66550" w:rsidP="00B66550">
                            <w:pPr>
                              <w:pStyle w:val="Prrafodelista"/>
                              <w:numPr>
                                <w:ilvl w:val="0"/>
                                <w:numId w:val="11"/>
                              </w:numPr>
                              <w:rPr>
                                <w:rFonts w:ascii="Times New Roman" w:hAnsi="Times New Roman" w:cs="Times New Roman"/>
                                <w:sz w:val="20"/>
                                <w:szCs w:val="20"/>
                                <w:lang w:val="es-CO"/>
                              </w:rPr>
                            </w:pPr>
                            <w:r w:rsidRPr="00464757">
                              <w:rPr>
                                <w:rFonts w:ascii="Times New Roman" w:hAnsi="Times New Roman" w:cs="Times New Roman"/>
                                <w:sz w:val="20"/>
                                <w:szCs w:val="20"/>
                                <w:lang w:val="es-CO"/>
                              </w:rPr>
                              <w:t xml:space="preserve">Quispe Alexis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3B9C8E" id="_x0000_t202" coordsize="21600,21600" o:spt="202" path="m,l,21600r21600,l21600,xe">
                <v:stroke joinstyle="miter"/>
                <v:path gradientshapeok="t" o:connecttype="rect"/>
              </v:shapetype>
              <v:shape id="Cuadro de texto 5" o:spid="_x0000_s1026" type="#_x0000_t202" style="position:absolute;left:0;text-align:left;margin-left:76.8pt;margin-top:20.1pt;width:201.55pt;height:69.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" fillcolor="white [3201]" stroked="f" strokeweight=".5pt">
                <v:textbox>
                  <w:txbxContent>
                    <w:p w14:paraId="66488626" w14:textId="526CE56E" w:rsidR="00B66550" w:rsidRPr="00464757" w:rsidRDefault="00B66550" w:rsidP="00B66550">
                      <w:pPr>
                        <w:pStyle w:val="Prrafodelista"/>
                        <w:numPr>
                          <w:ilvl w:val="0"/>
                          <w:numId w:val="11"/>
                        </w:numPr>
                        <w:rPr>
                          <w:rFonts w:ascii="Times New Roman" w:hAnsi="Times New Roman" w:cs="Times New Roman"/>
                          <w:sz w:val="20"/>
                          <w:szCs w:val="20"/>
                          <w:lang w:val="es-CO"/>
                        </w:rPr>
                      </w:pPr>
                      <w:proofErr w:type="spellStart"/>
                      <w:r w:rsidRPr="00464757">
                        <w:rPr>
                          <w:rFonts w:ascii="Times New Roman" w:hAnsi="Times New Roman" w:cs="Times New Roman"/>
                          <w:sz w:val="20"/>
                          <w:szCs w:val="20"/>
                          <w:lang w:val="es-CO"/>
                        </w:rPr>
                        <w:t>Guailla</w:t>
                      </w:r>
                      <w:proofErr w:type="spellEnd"/>
                      <w:r w:rsidRPr="00464757">
                        <w:rPr>
                          <w:rFonts w:ascii="Times New Roman" w:hAnsi="Times New Roman" w:cs="Times New Roman"/>
                          <w:sz w:val="20"/>
                          <w:szCs w:val="20"/>
                          <w:lang w:val="es-CO"/>
                        </w:rPr>
                        <w:t xml:space="preserve"> Johana        - </w:t>
                      </w:r>
                      <w:proofErr w:type="spellStart"/>
                      <w:r w:rsidRPr="00464757">
                        <w:rPr>
                          <w:rFonts w:ascii="Times New Roman" w:hAnsi="Times New Roman" w:cs="Times New Roman"/>
                          <w:sz w:val="20"/>
                          <w:szCs w:val="20"/>
                          <w:lang w:val="es-CO"/>
                        </w:rPr>
                        <w:t>Tonato</w:t>
                      </w:r>
                      <w:proofErr w:type="spellEnd"/>
                      <w:r w:rsidRPr="00464757">
                        <w:rPr>
                          <w:rFonts w:ascii="Times New Roman" w:hAnsi="Times New Roman" w:cs="Times New Roman"/>
                          <w:sz w:val="20"/>
                          <w:szCs w:val="20"/>
                          <w:lang w:val="es-CO"/>
                        </w:rPr>
                        <w:t xml:space="preserve"> Javier</w:t>
                      </w:r>
                    </w:p>
                    <w:p w14:paraId="5CC92B7A" w14:textId="7C713EE0" w:rsidR="00B66550" w:rsidRPr="00464757" w:rsidRDefault="00B66550" w:rsidP="00B66550">
                      <w:pPr>
                        <w:pStyle w:val="Prrafodelista"/>
                        <w:numPr>
                          <w:ilvl w:val="0"/>
                          <w:numId w:val="11"/>
                        </w:numPr>
                        <w:rPr>
                          <w:rFonts w:ascii="Times New Roman" w:hAnsi="Times New Roman" w:cs="Times New Roman"/>
                          <w:sz w:val="20"/>
                          <w:szCs w:val="20"/>
                          <w:lang w:val="es-CO"/>
                        </w:rPr>
                      </w:pPr>
                      <w:proofErr w:type="spellStart"/>
                      <w:r w:rsidRPr="00464757">
                        <w:rPr>
                          <w:rFonts w:ascii="Times New Roman" w:hAnsi="Times New Roman" w:cs="Times New Roman"/>
                          <w:sz w:val="20"/>
                          <w:szCs w:val="20"/>
                          <w:lang w:val="es-CO"/>
                        </w:rPr>
                        <w:t>Nuñez</w:t>
                      </w:r>
                      <w:proofErr w:type="spellEnd"/>
                      <w:r w:rsidRPr="00464757">
                        <w:rPr>
                          <w:rFonts w:ascii="Times New Roman" w:hAnsi="Times New Roman" w:cs="Times New Roman"/>
                          <w:sz w:val="20"/>
                          <w:szCs w:val="20"/>
                          <w:lang w:val="es-CO"/>
                        </w:rPr>
                        <w:t xml:space="preserve"> Ibeth           - Silva </w:t>
                      </w:r>
                      <w:proofErr w:type="spellStart"/>
                      <w:r w:rsidRPr="00464757">
                        <w:rPr>
                          <w:rFonts w:ascii="Times New Roman" w:hAnsi="Times New Roman" w:cs="Times New Roman"/>
                          <w:sz w:val="20"/>
                          <w:szCs w:val="20"/>
                          <w:lang w:val="es-CO"/>
                        </w:rPr>
                        <w:t>Kat</w:t>
                      </w:r>
                      <w:r w:rsidR="000D00FC" w:rsidRPr="00464757">
                        <w:rPr>
                          <w:rFonts w:ascii="Times New Roman" w:hAnsi="Times New Roman" w:cs="Times New Roman"/>
                          <w:sz w:val="20"/>
                          <w:szCs w:val="20"/>
                          <w:lang w:val="es-CO"/>
                        </w:rPr>
                        <w:t>h</w:t>
                      </w:r>
                      <w:r w:rsidRPr="00464757">
                        <w:rPr>
                          <w:rFonts w:ascii="Times New Roman" w:hAnsi="Times New Roman" w:cs="Times New Roman"/>
                          <w:sz w:val="20"/>
                          <w:szCs w:val="20"/>
                          <w:lang w:val="es-CO"/>
                        </w:rPr>
                        <w:t>erin</w:t>
                      </w:r>
                      <w:proofErr w:type="spellEnd"/>
                    </w:p>
                    <w:p w14:paraId="45F4E173" w14:textId="516865C5" w:rsidR="00B66550" w:rsidRPr="00464757" w:rsidRDefault="00B66550" w:rsidP="00B66550">
                      <w:pPr>
                        <w:pStyle w:val="Prrafodelista"/>
                        <w:numPr>
                          <w:ilvl w:val="0"/>
                          <w:numId w:val="11"/>
                        </w:numPr>
                        <w:rPr>
                          <w:rFonts w:ascii="Times New Roman" w:hAnsi="Times New Roman" w:cs="Times New Roman"/>
                          <w:sz w:val="20"/>
                          <w:szCs w:val="20"/>
                          <w:lang w:val="es-CO"/>
                        </w:rPr>
                      </w:pPr>
                      <w:r w:rsidRPr="00464757">
                        <w:rPr>
                          <w:rFonts w:ascii="Times New Roman" w:hAnsi="Times New Roman" w:cs="Times New Roman"/>
                          <w:sz w:val="20"/>
                          <w:szCs w:val="20"/>
                          <w:lang w:val="es-CO"/>
                        </w:rPr>
                        <w:t>Pichucho Evelyn</w:t>
                      </w:r>
                    </w:p>
                    <w:p w14:paraId="1EF796DE" w14:textId="0FF04F1F" w:rsidR="00B66550" w:rsidRPr="00464757" w:rsidRDefault="00B66550" w:rsidP="00B66550">
                      <w:pPr>
                        <w:pStyle w:val="Prrafodelista"/>
                        <w:numPr>
                          <w:ilvl w:val="0"/>
                          <w:numId w:val="11"/>
                        </w:numPr>
                        <w:rPr>
                          <w:rFonts w:ascii="Times New Roman" w:hAnsi="Times New Roman" w:cs="Times New Roman"/>
                          <w:sz w:val="20"/>
                          <w:szCs w:val="20"/>
                          <w:lang w:val="es-CO"/>
                        </w:rPr>
                      </w:pPr>
                      <w:r w:rsidRPr="00464757">
                        <w:rPr>
                          <w:rFonts w:ascii="Times New Roman" w:hAnsi="Times New Roman" w:cs="Times New Roman"/>
                          <w:sz w:val="20"/>
                          <w:szCs w:val="20"/>
                          <w:lang w:val="es-CO"/>
                        </w:rPr>
                        <w:t xml:space="preserve">Quispe Alexis </w:t>
                      </w:r>
                    </w:p>
                  </w:txbxContent>
                </v:textbox>
              </v:shape>
            </w:pict>
          </mc:Fallback>
        </mc:AlternateContent>
      </w:r>
      <w:r w:rsidR="002D2468" w:rsidRPr="002D2468">
        <w:rPr>
          <w:rFonts w:ascii="Times New Roman" w:hAnsi="Times New Roman" w:cs="Times New Roman"/>
          <w:noProof/>
          <w:lang w:eastAsia="es-EC"/>
        </w:rPr>
        <mc:AlternateContent>
          <mc:Choice Requires="wps">
            <w:drawing>
              <wp:anchor distT="0" distB="0" distL="114300" distR="114300" simplePos="0" relativeHeight="251660288" behindDoc="0" locked="0" layoutInCell="0" allowOverlap="1" wp14:anchorId="5BE48C5C" wp14:editId="69E98CBF">
                <wp:simplePos x="0" y="0"/>
                <wp:positionH relativeFrom="margin">
                  <wp:posOffset>4357370</wp:posOffset>
                </wp:positionH>
                <wp:positionV relativeFrom="paragraph">
                  <wp:posOffset>197485</wp:posOffset>
                </wp:positionV>
                <wp:extent cx="1677035" cy="290195"/>
                <wp:effectExtent l="0" t="0" r="18415" b="14605"/>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035" cy="290195"/>
                        </a:xfrm>
                        <a:prstGeom prst="rect">
                          <a:avLst/>
                        </a:prstGeom>
                        <a:solidFill>
                          <a:srgbClr val="FFFFFF"/>
                        </a:solidFill>
                        <a:ln w="9525">
                          <a:solidFill>
                            <a:srgbClr val="000000"/>
                          </a:solidFill>
                          <a:miter lim="800000"/>
                          <a:headEnd/>
                          <a:tailEnd/>
                        </a:ln>
                      </wps:spPr>
                      <wps:txbx>
                        <w:txbxContent>
                          <w:p w14:paraId="332E2EB0" w14:textId="675A5AEB" w:rsidR="002D2468" w:rsidRPr="004A5099" w:rsidRDefault="00B66550" w:rsidP="00B66550">
                            <w:pPr>
                              <w:jc w:val="center"/>
                              <w:rPr>
                                <w:lang w:val="en-US"/>
                              </w:rPr>
                            </w:pPr>
                            <w:r>
                              <w:rPr>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48C5C" id="Rectángulo 44" o:spid="_x0000_s1027" style="position:absolute;left:0;text-align:left;margin-left:343.1pt;margin-top:15.55pt;width:132.05pt;height:2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" o:allowincell="f">
                <v:textbox>
                  <w:txbxContent>
                    <w:p w14:paraId="332E2EB0" w14:textId="675A5AEB" w:rsidR="002D2468" w:rsidRPr="004A5099" w:rsidRDefault="00B66550" w:rsidP="00B66550">
                      <w:pPr>
                        <w:jc w:val="center"/>
                        <w:rPr>
                          <w:lang w:val="en-US"/>
                        </w:rPr>
                      </w:pPr>
                      <w:r>
                        <w:rPr>
                          <w:lang w:val="en-US"/>
                        </w:rPr>
                        <w:t>1</w:t>
                      </w:r>
                    </w:p>
                  </w:txbxContent>
                </v:textbox>
                <w10:wrap anchorx="margin"/>
              </v:rect>
            </w:pict>
          </mc:Fallback>
        </mc:AlternateContent>
      </w:r>
    </w:p>
    <w:p w14:paraId="3489E00C" w14:textId="172750BE" w:rsidR="002D2468" w:rsidRPr="002D2468" w:rsidRDefault="002D2468" w:rsidP="002D2468">
      <w:pPr>
        <w:spacing w:after="0" w:line="360" w:lineRule="auto"/>
        <w:ind w:right="-143"/>
        <w:jc w:val="both"/>
        <w:rPr>
          <w:rFonts w:ascii="Times New Roman" w:hAnsi="Times New Roman" w:cs="Times New Roman"/>
          <w:b/>
          <w:sz w:val="28"/>
        </w:rPr>
      </w:pPr>
      <w:r w:rsidRPr="002D2468">
        <w:rPr>
          <w:rFonts w:ascii="Times New Roman" w:hAnsi="Times New Roman" w:cs="Times New Roman"/>
          <w:b/>
          <w:sz w:val="28"/>
        </w:rPr>
        <w:t>Estudiante:</w:t>
      </w:r>
      <w:r w:rsidRPr="002D2468">
        <w:rPr>
          <w:rFonts w:ascii="Times New Roman" w:hAnsi="Times New Roman" w:cs="Times New Roman"/>
          <w:sz w:val="28"/>
        </w:rPr>
        <w:t xml:space="preserve"> </w:t>
      </w:r>
      <w:r w:rsidRPr="002D2468">
        <w:rPr>
          <w:rFonts w:ascii="Times New Roman" w:hAnsi="Times New Roman" w:cs="Times New Roman"/>
          <w:sz w:val="28"/>
        </w:rPr>
        <w:tab/>
        <w:t xml:space="preserve">  </w:t>
      </w:r>
      <w:r w:rsidRPr="002D2468">
        <w:rPr>
          <w:rFonts w:ascii="Times New Roman" w:hAnsi="Times New Roman" w:cs="Times New Roman"/>
          <w:b/>
          <w:sz w:val="28"/>
        </w:rPr>
        <w:t xml:space="preserve"> </w:t>
      </w:r>
      <w:r w:rsidRPr="002D2468">
        <w:rPr>
          <w:rFonts w:ascii="Times New Roman" w:hAnsi="Times New Roman" w:cs="Times New Roman"/>
          <w:b/>
          <w:sz w:val="28"/>
        </w:rPr>
        <w:tab/>
      </w:r>
      <w:r w:rsidRPr="002D2468">
        <w:rPr>
          <w:rFonts w:ascii="Times New Roman" w:hAnsi="Times New Roman" w:cs="Times New Roman"/>
          <w:b/>
          <w:sz w:val="28"/>
        </w:rPr>
        <w:tab/>
      </w:r>
      <w:r w:rsidRPr="002D2468">
        <w:rPr>
          <w:rFonts w:ascii="Times New Roman" w:hAnsi="Times New Roman" w:cs="Times New Roman"/>
          <w:b/>
          <w:sz w:val="28"/>
        </w:rPr>
        <w:tab/>
        <w:t xml:space="preserve">    </w:t>
      </w:r>
      <w:r w:rsidRPr="002D2468">
        <w:rPr>
          <w:rFonts w:ascii="Times New Roman" w:hAnsi="Times New Roman" w:cs="Times New Roman"/>
          <w:b/>
          <w:sz w:val="28"/>
        </w:rPr>
        <w:tab/>
        <w:t xml:space="preserve">          Grupo:</w:t>
      </w:r>
      <w:r w:rsidRPr="002D2468">
        <w:rPr>
          <w:rFonts w:ascii="Times New Roman" w:hAnsi="Times New Roman" w:cs="Times New Roman"/>
          <w:b/>
          <w:sz w:val="28"/>
        </w:rPr>
        <w:tab/>
      </w:r>
    </w:p>
    <w:p w14:paraId="2864EF32" w14:textId="77777777" w:rsidR="002D2468" w:rsidRPr="002D2468" w:rsidRDefault="002D2468" w:rsidP="002D2468">
      <w:pPr>
        <w:spacing w:after="0" w:line="360" w:lineRule="auto"/>
        <w:ind w:right="-143"/>
        <w:jc w:val="both"/>
        <w:rPr>
          <w:rFonts w:ascii="Times New Roman" w:hAnsi="Times New Roman" w:cs="Times New Roman"/>
          <w:b/>
          <w:sz w:val="28"/>
        </w:rPr>
      </w:pPr>
    </w:p>
    <w:p w14:paraId="43392BE7" w14:textId="77777777" w:rsidR="002D2468" w:rsidRPr="002D2468" w:rsidRDefault="002D2468" w:rsidP="002D2468">
      <w:pPr>
        <w:spacing w:after="0" w:line="360" w:lineRule="auto"/>
        <w:ind w:right="-143"/>
        <w:jc w:val="both"/>
        <w:rPr>
          <w:rFonts w:ascii="Times New Roman" w:hAnsi="Times New Roman" w:cs="Times New Roman"/>
          <w:b/>
          <w:sz w:val="28"/>
        </w:rPr>
      </w:pPr>
      <w:r w:rsidRPr="002D2468">
        <w:rPr>
          <w:rFonts w:ascii="Times New Roman" w:hAnsi="Times New Roman" w:cs="Times New Roman"/>
          <w:b/>
          <w:sz w:val="28"/>
        </w:rPr>
        <w:tab/>
      </w:r>
      <w:r w:rsidRPr="002D2468">
        <w:rPr>
          <w:rFonts w:ascii="Times New Roman" w:hAnsi="Times New Roman" w:cs="Times New Roman"/>
          <w:b/>
          <w:sz w:val="28"/>
        </w:rPr>
        <w:tab/>
        <w:t xml:space="preserve">  </w:t>
      </w:r>
      <w:r w:rsidRPr="002D2468">
        <w:rPr>
          <w:rFonts w:ascii="Times New Roman" w:hAnsi="Times New Roman" w:cs="Times New Roman"/>
          <w:b/>
          <w:sz w:val="28"/>
        </w:rPr>
        <w:tab/>
      </w:r>
      <w:r w:rsidRPr="002D2468">
        <w:rPr>
          <w:rFonts w:ascii="Times New Roman" w:hAnsi="Times New Roman" w:cs="Times New Roman"/>
          <w:b/>
          <w:sz w:val="28"/>
        </w:rPr>
        <w:tab/>
        <w:t xml:space="preserve">  </w:t>
      </w:r>
      <w:r w:rsidRPr="002D2468">
        <w:rPr>
          <w:rFonts w:ascii="Times New Roman" w:hAnsi="Times New Roman" w:cs="Times New Roman"/>
          <w:b/>
          <w:sz w:val="28"/>
        </w:rPr>
        <w:tab/>
      </w:r>
    </w:p>
    <w:p w14:paraId="0356157D" w14:textId="2AC429C6" w:rsidR="002D2468" w:rsidRPr="002D2468" w:rsidRDefault="002D2468" w:rsidP="002D2468">
      <w:pPr>
        <w:pBdr>
          <w:top w:val="double" w:sz="12" w:space="1" w:color="auto"/>
          <w:left w:val="double" w:sz="12" w:space="1" w:color="auto"/>
          <w:bottom w:val="double" w:sz="12" w:space="1" w:color="auto"/>
          <w:right w:val="double" w:sz="12" w:space="1" w:color="auto"/>
        </w:pBdr>
        <w:shd w:val="pct5" w:color="auto" w:fill="auto"/>
        <w:spacing w:after="0" w:line="360" w:lineRule="auto"/>
        <w:ind w:right="-143"/>
        <w:jc w:val="both"/>
        <w:rPr>
          <w:rFonts w:ascii="Times New Roman" w:hAnsi="Times New Roman" w:cs="Times New Roman"/>
          <w:b/>
          <w:sz w:val="28"/>
        </w:rPr>
      </w:pPr>
    </w:p>
    <w:p w14:paraId="1883045A" w14:textId="3EDF85F9" w:rsidR="002D2468" w:rsidRPr="002D2468" w:rsidRDefault="002D2468" w:rsidP="002D2468">
      <w:pPr>
        <w:pBdr>
          <w:top w:val="double" w:sz="12" w:space="1" w:color="auto"/>
          <w:left w:val="double" w:sz="12" w:space="1" w:color="auto"/>
          <w:bottom w:val="double" w:sz="12" w:space="1" w:color="auto"/>
          <w:right w:val="double" w:sz="12" w:space="1" w:color="auto"/>
        </w:pBdr>
        <w:shd w:val="pct5" w:color="auto" w:fill="auto"/>
        <w:spacing w:after="0" w:line="360" w:lineRule="auto"/>
        <w:ind w:right="-143"/>
        <w:jc w:val="both"/>
        <w:rPr>
          <w:rFonts w:ascii="Times New Roman" w:hAnsi="Times New Roman" w:cs="Times New Roman"/>
          <w:b/>
          <w:sz w:val="28"/>
        </w:rPr>
      </w:pPr>
      <w:r w:rsidRPr="002D2468">
        <w:rPr>
          <w:rFonts w:ascii="Times New Roman" w:hAnsi="Times New Roman" w:cs="Times New Roman"/>
          <w:b/>
          <w:sz w:val="28"/>
        </w:rPr>
        <w:t xml:space="preserve">Fecha de entrega: </w:t>
      </w:r>
      <w:r w:rsidR="00464757">
        <w:rPr>
          <w:rFonts w:ascii="Times New Roman" w:hAnsi="Times New Roman" w:cs="Times New Roman"/>
          <w:b/>
          <w:sz w:val="28"/>
        </w:rPr>
        <w:t>2024</w:t>
      </w:r>
      <w:r w:rsidRPr="002D2468">
        <w:rPr>
          <w:rFonts w:ascii="Times New Roman" w:hAnsi="Times New Roman" w:cs="Times New Roman"/>
          <w:b/>
          <w:sz w:val="28"/>
        </w:rPr>
        <w:t xml:space="preserve">/ </w:t>
      </w:r>
      <w:r w:rsidR="00464757">
        <w:rPr>
          <w:rFonts w:ascii="Times New Roman" w:hAnsi="Times New Roman" w:cs="Times New Roman"/>
          <w:b/>
          <w:sz w:val="28"/>
        </w:rPr>
        <w:t>04</w:t>
      </w:r>
      <w:r w:rsidRPr="002D2468">
        <w:rPr>
          <w:rFonts w:ascii="Times New Roman" w:hAnsi="Times New Roman" w:cs="Times New Roman"/>
          <w:b/>
          <w:sz w:val="28"/>
        </w:rPr>
        <w:t xml:space="preserve"> / </w:t>
      </w:r>
      <w:r w:rsidR="00464757">
        <w:rPr>
          <w:rFonts w:ascii="Times New Roman" w:hAnsi="Times New Roman" w:cs="Times New Roman"/>
          <w:b/>
          <w:sz w:val="28"/>
        </w:rPr>
        <w:t>01</w:t>
      </w:r>
      <w:r w:rsidRPr="002D2468">
        <w:rPr>
          <w:rFonts w:ascii="Times New Roman" w:hAnsi="Times New Roman" w:cs="Times New Roman"/>
          <w:b/>
          <w:sz w:val="28"/>
        </w:rPr>
        <w:tab/>
        <w:t>f. _________________________</w:t>
      </w:r>
    </w:p>
    <w:p w14:paraId="754A9D0D" w14:textId="3E7640B4" w:rsidR="002D2468" w:rsidRPr="002D2468" w:rsidRDefault="002D2468" w:rsidP="002D2468">
      <w:pPr>
        <w:pBdr>
          <w:top w:val="double" w:sz="12" w:space="1" w:color="auto"/>
          <w:left w:val="double" w:sz="12" w:space="1" w:color="auto"/>
          <w:bottom w:val="double" w:sz="12" w:space="1" w:color="auto"/>
          <w:right w:val="double" w:sz="12" w:space="1" w:color="auto"/>
        </w:pBdr>
        <w:shd w:val="pct5" w:color="auto" w:fill="auto"/>
        <w:spacing w:after="0" w:line="360" w:lineRule="auto"/>
        <w:ind w:right="-143"/>
        <w:jc w:val="both"/>
        <w:rPr>
          <w:rFonts w:ascii="Times New Roman" w:hAnsi="Times New Roman" w:cs="Times New Roman"/>
          <w:b/>
        </w:rPr>
      </w:pPr>
      <w:r w:rsidRPr="002D2468">
        <w:rPr>
          <w:rFonts w:ascii="Times New Roman" w:hAnsi="Times New Roman" w:cs="Times New Roman"/>
          <w:b/>
          <w:sz w:val="28"/>
        </w:rPr>
        <w:tab/>
      </w:r>
      <w:r w:rsidRPr="002D2468">
        <w:rPr>
          <w:rFonts w:ascii="Times New Roman" w:hAnsi="Times New Roman" w:cs="Times New Roman"/>
          <w:b/>
          <w:sz w:val="28"/>
        </w:rPr>
        <w:tab/>
      </w:r>
      <w:r w:rsidRPr="002D2468">
        <w:rPr>
          <w:rFonts w:ascii="Times New Roman" w:hAnsi="Times New Roman" w:cs="Times New Roman"/>
          <w:b/>
          <w:sz w:val="28"/>
        </w:rPr>
        <w:tab/>
        <w:t xml:space="preserve">  </w:t>
      </w:r>
      <w:r w:rsidRPr="002D2468">
        <w:rPr>
          <w:rFonts w:ascii="Times New Roman" w:hAnsi="Times New Roman" w:cs="Times New Roman"/>
          <w:b/>
        </w:rPr>
        <w:t xml:space="preserve">                     </w:t>
      </w:r>
      <w:r w:rsidRPr="002D2468">
        <w:rPr>
          <w:rFonts w:ascii="Times New Roman" w:hAnsi="Times New Roman" w:cs="Times New Roman"/>
          <w:b/>
        </w:rPr>
        <w:tab/>
      </w:r>
      <w:r w:rsidRPr="002D2468">
        <w:rPr>
          <w:rFonts w:ascii="Times New Roman" w:hAnsi="Times New Roman" w:cs="Times New Roman"/>
          <w:b/>
        </w:rPr>
        <w:tab/>
      </w:r>
      <w:r w:rsidRPr="002D2468">
        <w:rPr>
          <w:rFonts w:ascii="Times New Roman" w:hAnsi="Times New Roman" w:cs="Times New Roman"/>
          <w:b/>
        </w:rPr>
        <w:tab/>
        <w:t xml:space="preserve">    Recibido por:  </w:t>
      </w:r>
    </w:p>
    <w:p w14:paraId="4A77E9F1" w14:textId="77777777" w:rsidR="002D2468" w:rsidRPr="002D2468" w:rsidRDefault="002D2468" w:rsidP="002D2468">
      <w:pPr>
        <w:pBdr>
          <w:top w:val="double" w:sz="12" w:space="1" w:color="auto"/>
          <w:left w:val="double" w:sz="12" w:space="1" w:color="auto"/>
          <w:bottom w:val="double" w:sz="12" w:space="1" w:color="auto"/>
          <w:right w:val="double" w:sz="12" w:space="1" w:color="auto"/>
        </w:pBdr>
        <w:shd w:val="pct5" w:color="auto" w:fill="auto"/>
        <w:spacing w:after="0" w:line="360" w:lineRule="auto"/>
        <w:ind w:right="-143"/>
        <w:jc w:val="both"/>
        <w:rPr>
          <w:rFonts w:ascii="Times New Roman" w:hAnsi="Times New Roman" w:cs="Times New Roman"/>
          <w:b/>
          <w:sz w:val="28"/>
        </w:rPr>
      </w:pPr>
      <w:r w:rsidRPr="002D2468">
        <w:rPr>
          <w:rFonts w:ascii="Times New Roman" w:hAnsi="Times New Roman" w:cs="Times New Roman"/>
          <w:b/>
          <w:sz w:val="28"/>
        </w:rPr>
        <w:t>Sanción: ____________________________________________________</w:t>
      </w:r>
    </w:p>
    <w:p w14:paraId="7556A3E1" w14:textId="77777777" w:rsidR="002D2468" w:rsidRPr="002D2468" w:rsidRDefault="002D2468" w:rsidP="002D2468">
      <w:pPr>
        <w:spacing w:after="0" w:line="360" w:lineRule="auto"/>
        <w:ind w:right="-143"/>
        <w:jc w:val="both"/>
        <w:rPr>
          <w:rFonts w:ascii="Times New Roman" w:hAnsi="Times New Roman" w:cs="Times New Roman"/>
          <w:b/>
          <w:sz w:val="28"/>
        </w:rPr>
      </w:pPr>
    </w:p>
    <w:p w14:paraId="17D9ED12" w14:textId="77777777" w:rsidR="002D2468" w:rsidRPr="002D2468" w:rsidRDefault="002D2468" w:rsidP="002D2468">
      <w:pPr>
        <w:spacing w:after="0" w:line="360" w:lineRule="auto"/>
        <w:ind w:right="-143"/>
        <w:jc w:val="center"/>
        <w:rPr>
          <w:rFonts w:ascii="Times New Roman" w:hAnsi="Times New Roman" w:cs="Times New Roman"/>
          <w:b/>
          <w:sz w:val="28"/>
        </w:rPr>
      </w:pPr>
      <w:r w:rsidRPr="002D2468">
        <w:rPr>
          <w:rFonts w:ascii="Times New Roman" w:hAnsi="Times New Roman" w:cs="Times New Roman"/>
          <w:b/>
          <w:sz w:val="28"/>
        </w:rPr>
        <w:t>PERÍODO</w:t>
      </w:r>
    </w:p>
    <w:p w14:paraId="1E68889C" w14:textId="3F38FA29" w:rsidR="002D2468" w:rsidRPr="002D2468" w:rsidRDefault="00AC57C7" w:rsidP="002D2468">
      <w:pPr>
        <w:spacing w:after="0" w:line="360" w:lineRule="auto"/>
        <w:ind w:right="-142"/>
        <w:jc w:val="center"/>
        <w:rPr>
          <w:rFonts w:ascii="Times New Roman" w:hAnsi="Times New Roman" w:cs="Times New Roman"/>
          <w:b/>
          <w:sz w:val="28"/>
        </w:rPr>
      </w:pPr>
      <w:r>
        <w:rPr>
          <w:rFonts w:ascii="Times New Roman" w:hAnsi="Times New Roman" w:cs="Times New Roman"/>
          <w:b/>
          <w:sz w:val="28"/>
        </w:rPr>
        <w:t>Marzo 2024</w:t>
      </w:r>
      <w:r w:rsidR="002D2468" w:rsidRPr="002D2468">
        <w:rPr>
          <w:rFonts w:ascii="Times New Roman" w:hAnsi="Times New Roman" w:cs="Times New Roman"/>
          <w:b/>
          <w:sz w:val="28"/>
        </w:rPr>
        <w:t xml:space="preserve"> – </w:t>
      </w:r>
      <w:proofErr w:type="gramStart"/>
      <w:r>
        <w:rPr>
          <w:rFonts w:ascii="Times New Roman" w:hAnsi="Times New Roman" w:cs="Times New Roman"/>
          <w:b/>
          <w:sz w:val="28"/>
        </w:rPr>
        <w:t>Agosto</w:t>
      </w:r>
      <w:proofErr w:type="gramEnd"/>
      <w:r>
        <w:rPr>
          <w:rFonts w:ascii="Times New Roman" w:hAnsi="Times New Roman" w:cs="Times New Roman"/>
          <w:b/>
          <w:sz w:val="28"/>
        </w:rPr>
        <w:t xml:space="preserve"> 2024</w:t>
      </w:r>
    </w:p>
    <w:p w14:paraId="2B4D7D93" w14:textId="38B41F5E" w:rsidR="004E2598" w:rsidRPr="00A32A9B" w:rsidRDefault="002D2468" w:rsidP="005B0300">
      <w:pPr>
        <w:pStyle w:val="Ttulo1"/>
        <w:spacing w:before="0" w:line="360" w:lineRule="auto"/>
        <w:ind w:left="720" w:firstLine="720"/>
        <w:rPr>
          <w:b/>
          <w:bCs/>
        </w:rPr>
      </w:pPr>
      <w:r>
        <w:rPr>
          <w:b/>
          <w:sz w:val="28"/>
        </w:rPr>
        <w:br w:type="page"/>
      </w:r>
      <w:r w:rsidR="004E2598">
        <w:lastRenderedPageBreak/>
        <w:t xml:space="preserve">- </w:t>
      </w:r>
      <w:r w:rsidR="004E2598" w:rsidRPr="00A32A9B">
        <w:rPr>
          <w:b/>
          <w:bCs/>
        </w:rPr>
        <w:t>L</w:t>
      </w:r>
      <w:r w:rsidR="005B0300" w:rsidRPr="00A32A9B">
        <w:rPr>
          <w:b/>
          <w:bCs/>
        </w:rPr>
        <w:t xml:space="preserve">ABORATORIO DE </w:t>
      </w:r>
      <w:r w:rsidR="009D6D09" w:rsidRPr="00A32A9B">
        <w:rPr>
          <w:b/>
          <w:bCs/>
        </w:rPr>
        <w:t>COMUNICACIÓN ANALÓGICA</w:t>
      </w:r>
    </w:p>
    <w:p w14:paraId="56D72D05" w14:textId="7BB46231" w:rsidR="005F502C" w:rsidRPr="00A32A9B" w:rsidRDefault="002D2468" w:rsidP="002D2468">
      <w:pPr>
        <w:pStyle w:val="Ttulo1"/>
        <w:spacing w:before="0" w:line="360" w:lineRule="auto"/>
        <w:jc w:val="center"/>
        <w:rPr>
          <w:b/>
          <w:bCs/>
        </w:rPr>
      </w:pPr>
      <w:r w:rsidRPr="00A32A9B">
        <w:rPr>
          <w:b/>
          <w:bCs/>
        </w:rPr>
        <w:t xml:space="preserve">PREPARATORIO - </w:t>
      </w:r>
      <w:r w:rsidR="004F6F52" w:rsidRPr="00A32A9B">
        <w:rPr>
          <w:b/>
          <w:bCs/>
        </w:rPr>
        <w:t xml:space="preserve">PRÁCTICA </w:t>
      </w:r>
      <w:r w:rsidR="009C537F">
        <w:rPr>
          <w:b/>
          <w:bCs/>
        </w:rPr>
        <w:t>4</w:t>
      </w:r>
    </w:p>
    <w:p w14:paraId="17E6F0A3" w14:textId="77777777" w:rsidR="005F502C" w:rsidRPr="00A32A9B" w:rsidRDefault="005F502C" w:rsidP="002D2468">
      <w:pPr>
        <w:pStyle w:val="Ttulo2"/>
        <w:numPr>
          <w:ilvl w:val="0"/>
          <w:numId w:val="7"/>
        </w:numPr>
        <w:spacing w:before="0" w:line="360" w:lineRule="auto"/>
        <w:rPr>
          <w:b/>
          <w:bCs/>
        </w:rPr>
      </w:pPr>
      <w:r w:rsidRPr="00A32A9B">
        <w:rPr>
          <w:b/>
          <w:bCs/>
        </w:rPr>
        <w:t>Objetivo</w:t>
      </w:r>
      <w:r w:rsidR="004F6F52" w:rsidRPr="00A32A9B">
        <w:rPr>
          <w:b/>
          <w:bCs/>
        </w:rPr>
        <w:t>s</w:t>
      </w:r>
      <w:r w:rsidRPr="00A32A9B">
        <w:rPr>
          <w:b/>
          <w:bCs/>
        </w:rPr>
        <w:t>:</w:t>
      </w:r>
    </w:p>
    <w:p w14:paraId="11AA4C33" w14:textId="4510F510" w:rsidR="002D2468" w:rsidRDefault="009C537F" w:rsidP="009C537F">
      <w:pPr>
        <w:pStyle w:val="Prrafodelista"/>
        <w:spacing w:after="0" w:line="360" w:lineRule="auto"/>
      </w:pPr>
      <w:r>
        <w:t>Simular circuitos mezcladores para comunicaciones con elementos activos y pasivos.</w:t>
      </w:r>
    </w:p>
    <w:p w14:paraId="4D39EFBB" w14:textId="77777777" w:rsidR="002D2468" w:rsidRPr="00A32A9B" w:rsidRDefault="005F502C" w:rsidP="002D2468">
      <w:pPr>
        <w:pStyle w:val="Ttulo2"/>
        <w:numPr>
          <w:ilvl w:val="0"/>
          <w:numId w:val="7"/>
        </w:numPr>
        <w:rPr>
          <w:b/>
          <w:bCs/>
        </w:rPr>
      </w:pPr>
      <w:r w:rsidRPr="00A32A9B">
        <w:rPr>
          <w:b/>
          <w:bCs/>
        </w:rPr>
        <w:t>Desarrollo</w:t>
      </w:r>
    </w:p>
    <w:p w14:paraId="42AEC368" w14:textId="152CF855" w:rsidR="002D2468" w:rsidRPr="00A32A9B" w:rsidRDefault="00EA440B" w:rsidP="002D2468">
      <w:pPr>
        <w:pStyle w:val="Ttulo2"/>
        <w:numPr>
          <w:ilvl w:val="1"/>
          <w:numId w:val="7"/>
        </w:numPr>
        <w:rPr>
          <w:b/>
          <w:bCs/>
        </w:rPr>
      </w:pPr>
      <w:r w:rsidRPr="00A32A9B">
        <w:rPr>
          <w:b/>
          <w:bCs/>
        </w:rPr>
        <w:t>Introducción</w:t>
      </w:r>
    </w:p>
    <w:p w14:paraId="458B4AE4" w14:textId="249AF39B" w:rsidR="005F502C" w:rsidRDefault="00A0407F" w:rsidP="00E14EB3">
      <w:pPr>
        <w:pStyle w:val="Prrafodelista"/>
        <w:ind w:left="1080"/>
        <w:jc w:val="both"/>
      </w:pPr>
      <w:r>
        <w:t>Los mezcladores de radiofrecuencia (RF) son componentes fundamentales en los sistemas de comunicaciones y en diversos dispositivos electrónicos que operan en el espectro de las microondas y frecuencias de radio. Su función principal es la conversión de frecuencias, lo cual es crucial en la transmisión y recepción de señales. Estos dispositivos permiten trasladar una señal de una frecuencia a otra, lo que facilita tanto la modulación como la demodulación de señales en diferentes bandas de frecuencia.</w:t>
      </w:r>
    </w:p>
    <w:p w14:paraId="4C6A40F7" w14:textId="77777777" w:rsidR="00A0407F" w:rsidRDefault="00A0407F" w:rsidP="00E14EB3">
      <w:pPr>
        <w:pStyle w:val="Prrafodelista"/>
        <w:ind w:left="1080"/>
        <w:jc w:val="both"/>
      </w:pPr>
    </w:p>
    <w:p w14:paraId="540047EC" w14:textId="317F8A2C" w:rsidR="00A0407F" w:rsidRPr="00A0407F" w:rsidRDefault="00A0407F" w:rsidP="00E14EB3">
      <w:pPr>
        <w:pStyle w:val="Prrafodelista"/>
        <w:ind w:left="1080"/>
        <w:jc w:val="both"/>
        <w:rPr>
          <w:b/>
          <w:bCs/>
        </w:rPr>
      </w:pPr>
      <w:r w:rsidRPr="00A0407F">
        <w:rPr>
          <w:b/>
          <w:bCs/>
        </w:rPr>
        <w:t xml:space="preserve">Funcionamiento Básico </w:t>
      </w:r>
    </w:p>
    <w:p w14:paraId="659DB5C2" w14:textId="029A0E5D" w:rsidR="00A0407F" w:rsidRDefault="00A0407F" w:rsidP="00E14EB3">
      <w:pPr>
        <w:pStyle w:val="Prrafodelista"/>
        <w:ind w:left="1080"/>
        <w:jc w:val="both"/>
      </w:pPr>
      <w:r>
        <w:t>Un mezclador RF combina dos señales: la señal de entrada (también conocida como señal de RF o de radiofrecuencia) y una señal de oscilador local (LO). El resultado de esta combinación es una señal de salida que contiene las sumas y diferencias de las frecuencias de las dos señales originales.</w:t>
      </w:r>
    </w:p>
    <w:p w14:paraId="2DDDD288" w14:textId="77777777" w:rsidR="00A0407F" w:rsidRDefault="00A0407F" w:rsidP="00E14EB3">
      <w:pPr>
        <w:pStyle w:val="Prrafodelista"/>
        <w:ind w:left="1080"/>
        <w:jc w:val="both"/>
      </w:pPr>
    </w:p>
    <w:p w14:paraId="3EA95904" w14:textId="77777777" w:rsidR="00A0407F" w:rsidRPr="00A0407F" w:rsidRDefault="00A0407F" w:rsidP="00E14EB3">
      <w:pPr>
        <w:pStyle w:val="Prrafodelista"/>
        <w:ind w:left="1080"/>
        <w:jc w:val="both"/>
        <w:rPr>
          <w:b/>
          <w:bCs/>
        </w:rPr>
      </w:pPr>
      <w:r w:rsidRPr="00A0407F">
        <w:rPr>
          <w:b/>
          <w:bCs/>
        </w:rPr>
        <w:t>Tipos de Mezcladores</w:t>
      </w:r>
    </w:p>
    <w:p w14:paraId="01C8C3BA" w14:textId="77777777" w:rsidR="00A0407F" w:rsidRDefault="00A0407F" w:rsidP="00E14EB3">
      <w:pPr>
        <w:pStyle w:val="Prrafodelista"/>
        <w:ind w:left="1080"/>
        <w:jc w:val="both"/>
      </w:pPr>
    </w:p>
    <w:p w14:paraId="0E095ECF" w14:textId="4414BA97" w:rsidR="00A0407F" w:rsidRDefault="00A0407F" w:rsidP="00E14EB3">
      <w:pPr>
        <w:pStyle w:val="Prrafodelista"/>
        <w:numPr>
          <w:ilvl w:val="0"/>
          <w:numId w:val="12"/>
        </w:numPr>
        <w:jc w:val="both"/>
      </w:pPr>
      <w:r w:rsidRPr="00A0407F">
        <w:rPr>
          <w:i/>
          <w:iCs/>
        </w:rPr>
        <w:t>Mezcladores Pasivos:</w:t>
      </w:r>
      <w:r>
        <w:t xml:space="preserve"> Utilizan diodos o resistores para la mezcla de señales. Son populares debido a su simplicidad y costo relativamente bajo, pero suelen tener pérdidas de conversión, lo que significa que la señal de salida es más débil que las señales de entrada.</w:t>
      </w:r>
    </w:p>
    <w:p w14:paraId="1886F36F" w14:textId="77777777" w:rsidR="00A0407F" w:rsidRDefault="00A0407F" w:rsidP="00E14EB3">
      <w:pPr>
        <w:pStyle w:val="Prrafodelista"/>
        <w:ind w:left="1080"/>
        <w:jc w:val="both"/>
      </w:pPr>
    </w:p>
    <w:p w14:paraId="0C35B7B4" w14:textId="119D374D" w:rsidR="00A0407F" w:rsidRDefault="00A0407F" w:rsidP="00E14EB3">
      <w:pPr>
        <w:pStyle w:val="Prrafodelista"/>
        <w:numPr>
          <w:ilvl w:val="0"/>
          <w:numId w:val="12"/>
        </w:numPr>
        <w:jc w:val="both"/>
      </w:pPr>
      <w:r w:rsidRPr="00A0407F">
        <w:rPr>
          <w:i/>
          <w:iCs/>
        </w:rPr>
        <w:t>Mezcladores Activos:</w:t>
      </w:r>
      <w:r>
        <w:t xml:space="preserve"> Emplean transistores para la mezcla de señales. Aunque son más complejos y costosos, ofrecen ganancia en lugar de pérdida de conversión, mejorando la potencia de la señal de salida.</w:t>
      </w:r>
    </w:p>
    <w:p w14:paraId="03D527B8" w14:textId="77777777" w:rsidR="00A0407F" w:rsidRDefault="00A0407F" w:rsidP="00E14EB3">
      <w:pPr>
        <w:pStyle w:val="Prrafodelista"/>
        <w:ind w:left="1080"/>
        <w:jc w:val="both"/>
      </w:pPr>
    </w:p>
    <w:p w14:paraId="170D156F" w14:textId="5760D35F" w:rsidR="00A0407F" w:rsidRDefault="00A0407F" w:rsidP="00E14EB3">
      <w:pPr>
        <w:pStyle w:val="Prrafodelista"/>
        <w:numPr>
          <w:ilvl w:val="0"/>
          <w:numId w:val="12"/>
        </w:numPr>
        <w:jc w:val="both"/>
      </w:pPr>
      <w:r w:rsidRPr="00A0407F">
        <w:rPr>
          <w:i/>
          <w:iCs/>
        </w:rPr>
        <w:t>Mezcladores Balanceados:</w:t>
      </w:r>
      <w:r>
        <w:t xml:space="preserve"> Se diseñan para cancelar señales no deseadas, como armónicos y productos de intermodulación. Pueden ser simples (doblemente balanceados) o complejos (triplemente balanceados), dependiendo del nivel de cancelación de señales no deseadas.</w:t>
      </w:r>
      <w:sdt>
        <w:sdtPr>
          <w:id w:val="2111705103"/>
          <w:citation/>
        </w:sdtPr>
        <w:sdtEndPr/>
        <w:sdtContent>
          <w:r w:rsidR="00462DDF">
            <w:fldChar w:fldCharType="begin"/>
          </w:r>
          <w:r w:rsidR="00462DDF">
            <w:rPr>
              <w:lang w:val="es-CO"/>
            </w:rPr>
            <w:instrText xml:space="preserve"> CITATION Fer15 \l 9226 </w:instrText>
          </w:r>
          <w:r w:rsidR="00462DDF">
            <w:fldChar w:fldCharType="separate"/>
          </w:r>
          <w:r w:rsidR="00462DDF">
            <w:rPr>
              <w:noProof/>
              <w:lang w:val="es-CO"/>
            </w:rPr>
            <w:t xml:space="preserve"> </w:t>
          </w:r>
          <w:r w:rsidR="00462DDF" w:rsidRPr="00462DDF">
            <w:rPr>
              <w:noProof/>
              <w:lang w:val="es-CO"/>
            </w:rPr>
            <w:t>[1]</w:t>
          </w:r>
          <w:r w:rsidR="00462DDF">
            <w:fldChar w:fldCharType="end"/>
          </w:r>
        </w:sdtContent>
      </w:sdt>
    </w:p>
    <w:p w14:paraId="0247202A" w14:textId="77777777" w:rsidR="00FE4A96" w:rsidRPr="00FF4ACF" w:rsidRDefault="00FE4A96" w:rsidP="00E14EB3">
      <w:pPr>
        <w:pStyle w:val="Prrafodelista"/>
        <w:ind w:left="1080"/>
        <w:jc w:val="both"/>
        <w:rPr>
          <w:b/>
          <w:bCs/>
        </w:rPr>
      </w:pPr>
      <w:r w:rsidRPr="00FF4ACF">
        <w:rPr>
          <w:b/>
          <w:bCs/>
        </w:rPr>
        <w:t>Aplicaciones</w:t>
      </w:r>
    </w:p>
    <w:p w14:paraId="7DA9A21A" w14:textId="77777777" w:rsidR="00FE4A96" w:rsidRDefault="00FE4A96" w:rsidP="00E14EB3">
      <w:pPr>
        <w:pStyle w:val="Prrafodelista"/>
        <w:ind w:left="1080"/>
        <w:jc w:val="both"/>
      </w:pPr>
    </w:p>
    <w:p w14:paraId="6FBCBE26" w14:textId="77777777" w:rsidR="00FE4A96" w:rsidRDefault="00FE4A96" w:rsidP="00E14EB3">
      <w:pPr>
        <w:pStyle w:val="Prrafodelista"/>
        <w:ind w:left="1080"/>
        <w:jc w:val="both"/>
      </w:pPr>
      <w:r>
        <w:t>Los mezcladores de RF se utilizan en una amplia gama de aplicaciones, tales como:</w:t>
      </w:r>
    </w:p>
    <w:p w14:paraId="36D7AE91" w14:textId="77777777" w:rsidR="00FE4A96" w:rsidRDefault="00FE4A96" w:rsidP="00E14EB3">
      <w:pPr>
        <w:pStyle w:val="Prrafodelista"/>
        <w:ind w:left="1080"/>
        <w:jc w:val="both"/>
      </w:pPr>
    </w:p>
    <w:p w14:paraId="0B50C6C6" w14:textId="7C9F91EC" w:rsidR="00FE4A96" w:rsidRDefault="00FE4A96" w:rsidP="00E14EB3">
      <w:pPr>
        <w:pStyle w:val="Prrafodelista"/>
        <w:numPr>
          <w:ilvl w:val="0"/>
          <w:numId w:val="13"/>
        </w:numPr>
        <w:jc w:val="both"/>
      </w:pPr>
      <w:r>
        <w:t>Receptores y transmisores de radio: Facilitan la sintonización de diferentes frecuencias de transmisión y recepción.</w:t>
      </w:r>
    </w:p>
    <w:p w14:paraId="34E64218" w14:textId="215DD09D" w:rsidR="00FE4A96" w:rsidRDefault="00FE4A96" w:rsidP="00E14EB3">
      <w:pPr>
        <w:pStyle w:val="Prrafodelista"/>
        <w:numPr>
          <w:ilvl w:val="0"/>
          <w:numId w:val="13"/>
        </w:numPr>
        <w:jc w:val="both"/>
      </w:pPr>
      <w:r>
        <w:t>Televisión y satélites: Permiten la conversión de señales de satélite a frecuencias intermedias para su procesamiento.</w:t>
      </w:r>
    </w:p>
    <w:p w14:paraId="008253FC" w14:textId="178A6788" w:rsidR="00FE4A96" w:rsidRDefault="00FE4A96" w:rsidP="00E14EB3">
      <w:pPr>
        <w:pStyle w:val="Prrafodelista"/>
        <w:numPr>
          <w:ilvl w:val="0"/>
          <w:numId w:val="13"/>
        </w:numPr>
        <w:jc w:val="both"/>
      </w:pPr>
      <w:r>
        <w:t>Radar y navegación: Utilizan mezcladores para procesar señales reflejadas y determinar la distancia y velocidad de objetos.</w:t>
      </w:r>
    </w:p>
    <w:p w14:paraId="4E7FF44D" w14:textId="2715F74B" w:rsidR="00A0407F" w:rsidRDefault="00FE4A96" w:rsidP="00FE4A96">
      <w:pPr>
        <w:pStyle w:val="Prrafodelista"/>
        <w:numPr>
          <w:ilvl w:val="0"/>
          <w:numId w:val="13"/>
        </w:numPr>
      </w:pPr>
      <w:r>
        <w:lastRenderedPageBreak/>
        <w:t>Sistemas de comunicación móvil: Ayudan en la modulación y demodulación de señales para la transmisión de voz y datos.</w:t>
      </w:r>
    </w:p>
    <w:p w14:paraId="19DDACA0" w14:textId="77777777" w:rsidR="00A0407F" w:rsidRDefault="00A0407F" w:rsidP="00A0407F">
      <w:pPr>
        <w:pStyle w:val="Prrafodelista"/>
        <w:ind w:left="1080"/>
      </w:pPr>
    </w:p>
    <w:p w14:paraId="0BC4EC11" w14:textId="77777777" w:rsidR="002D2468" w:rsidRPr="00A32A9B" w:rsidRDefault="002D2468" w:rsidP="002D2468">
      <w:pPr>
        <w:pStyle w:val="Ttulo2"/>
        <w:numPr>
          <w:ilvl w:val="1"/>
          <w:numId w:val="7"/>
        </w:numPr>
        <w:rPr>
          <w:b/>
          <w:bCs/>
        </w:rPr>
      </w:pPr>
      <w:r w:rsidRPr="00A32A9B">
        <w:rPr>
          <w:b/>
          <w:bCs/>
        </w:rPr>
        <w:t>Diseño</w:t>
      </w:r>
    </w:p>
    <w:p w14:paraId="1CA0F67C" w14:textId="0E6360C7" w:rsidR="002D2468" w:rsidRDefault="002D2468" w:rsidP="00E14EB3">
      <w:pPr>
        <w:pStyle w:val="Prrafodelista"/>
        <w:ind w:left="1080"/>
      </w:pPr>
    </w:p>
    <w:p w14:paraId="661CB043" w14:textId="77777777" w:rsidR="009331EB" w:rsidRDefault="009331EB" w:rsidP="009331EB">
      <w:pPr>
        <w:pStyle w:val="Ttulo3"/>
        <w:numPr>
          <w:ilvl w:val="2"/>
          <w:numId w:val="7"/>
        </w:numPr>
        <w:rPr>
          <w:b/>
          <w:bCs/>
        </w:rPr>
      </w:pPr>
      <w:r w:rsidRPr="00A32A9B">
        <w:rPr>
          <w:b/>
          <w:bCs/>
        </w:rPr>
        <w:t>Diagrama esquemático</w:t>
      </w:r>
    </w:p>
    <w:p w14:paraId="38A34B9D" w14:textId="136509B6" w:rsidR="00FE36FA" w:rsidRPr="00FE36FA" w:rsidRDefault="00FE36FA" w:rsidP="00FE36FA">
      <w:pPr>
        <w:ind w:left="1800"/>
        <w:rPr>
          <w:b/>
          <w:bCs/>
        </w:rPr>
      </w:pPr>
      <w:r w:rsidRPr="00FE36FA">
        <w:rPr>
          <w:b/>
          <w:bCs/>
        </w:rPr>
        <w:t>Diagrama Circuito N°1</w:t>
      </w:r>
      <w:r>
        <w:rPr>
          <w:b/>
          <w:bCs/>
        </w:rPr>
        <w:t xml:space="preserve"> - </w:t>
      </w:r>
      <w:r w:rsidRPr="00FE36FA">
        <w:rPr>
          <w:b/>
          <w:bCs/>
        </w:rPr>
        <w:t>Mezclador Gilbert con Transistores no Pareados</w:t>
      </w:r>
    </w:p>
    <w:p w14:paraId="75A2E389" w14:textId="1D7D8D39" w:rsidR="009331EB" w:rsidRDefault="00FE36FA" w:rsidP="00FE36FA">
      <w:pPr>
        <w:pStyle w:val="Prrafodelista"/>
        <w:ind w:left="1800"/>
      </w:pPr>
      <w:r>
        <w:rPr>
          <w:noProof/>
        </w:rPr>
        <w:drawing>
          <wp:inline distT="0" distB="0" distL="0" distR="0" wp14:anchorId="749F7E39" wp14:editId="7F51DBCE">
            <wp:extent cx="3710940" cy="2713517"/>
            <wp:effectExtent l="0" t="0" r="3810" b="0"/>
            <wp:docPr id="2099061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06149" name=""/>
                    <pic:cNvPicPr/>
                  </pic:nvPicPr>
                  <pic:blipFill>
                    <a:blip r:embed="rId9"/>
                    <a:stretch>
                      <a:fillRect/>
                    </a:stretch>
                  </pic:blipFill>
                  <pic:spPr>
                    <a:xfrm>
                      <a:off x="0" y="0"/>
                      <a:ext cx="3728640" cy="2726460"/>
                    </a:xfrm>
                    <a:prstGeom prst="rect">
                      <a:avLst/>
                    </a:prstGeom>
                  </pic:spPr>
                </pic:pic>
              </a:graphicData>
            </a:graphic>
          </wp:inline>
        </w:drawing>
      </w:r>
    </w:p>
    <w:p w14:paraId="56D12EBD" w14:textId="5A866FBB" w:rsidR="00A32291" w:rsidRPr="00FE36FA" w:rsidRDefault="00A32291" w:rsidP="00A32291">
      <w:pPr>
        <w:ind w:left="1800"/>
        <w:rPr>
          <w:b/>
          <w:bCs/>
        </w:rPr>
      </w:pPr>
      <w:r w:rsidRPr="00FE36FA">
        <w:rPr>
          <w:b/>
          <w:bCs/>
        </w:rPr>
        <w:t>Diagrama Circuito N°</w:t>
      </w:r>
      <w:r>
        <w:rPr>
          <w:b/>
          <w:bCs/>
        </w:rPr>
        <w:t xml:space="preserve">2 - </w:t>
      </w:r>
      <w:r w:rsidRPr="00A32291">
        <w:rPr>
          <w:b/>
          <w:bCs/>
        </w:rPr>
        <w:t>Mezclador BJT con Oscilador Local en el Emisor</w:t>
      </w:r>
    </w:p>
    <w:p w14:paraId="5FF861EA" w14:textId="77777777" w:rsidR="00A32291" w:rsidRDefault="00A32291" w:rsidP="00FE36FA">
      <w:pPr>
        <w:pStyle w:val="Prrafodelista"/>
        <w:ind w:left="1800"/>
      </w:pPr>
    </w:p>
    <w:p w14:paraId="489EE0DC" w14:textId="5906CB31" w:rsidR="00FE36FA" w:rsidRDefault="00A32291" w:rsidP="00FE36FA">
      <w:pPr>
        <w:pStyle w:val="Prrafodelista"/>
        <w:ind w:left="1800"/>
      </w:pPr>
      <w:r>
        <w:rPr>
          <w:noProof/>
        </w:rPr>
        <w:drawing>
          <wp:inline distT="0" distB="0" distL="0" distR="0" wp14:anchorId="74AE053E" wp14:editId="57C9D27D">
            <wp:extent cx="4116070" cy="2148784"/>
            <wp:effectExtent l="0" t="0" r="0" b="4445"/>
            <wp:docPr id="6981708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170853" name=""/>
                    <pic:cNvPicPr/>
                  </pic:nvPicPr>
                  <pic:blipFill>
                    <a:blip r:embed="rId10"/>
                    <a:stretch>
                      <a:fillRect/>
                    </a:stretch>
                  </pic:blipFill>
                  <pic:spPr>
                    <a:xfrm>
                      <a:off x="0" y="0"/>
                      <a:ext cx="4134500" cy="2158406"/>
                    </a:xfrm>
                    <a:prstGeom prst="rect">
                      <a:avLst/>
                    </a:prstGeom>
                  </pic:spPr>
                </pic:pic>
              </a:graphicData>
            </a:graphic>
          </wp:inline>
        </w:drawing>
      </w:r>
    </w:p>
    <w:p w14:paraId="04FFFFE0" w14:textId="77777777" w:rsidR="002D2468" w:rsidRPr="00A32A9B" w:rsidRDefault="009331EB" w:rsidP="009331EB">
      <w:pPr>
        <w:pStyle w:val="Ttulo3"/>
        <w:numPr>
          <w:ilvl w:val="2"/>
          <w:numId w:val="7"/>
        </w:numPr>
        <w:rPr>
          <w:b/>
          <w:bCs/>
        </w:rPr>
      </w:pPr>
      <w:r w:rsidRPr="00A32A9B">
        <w:rPr>
          <w:b/>
          <w:bCs/>
        </w:rPr>
        <w:t>Diagrama de conexiones</w:t>
      </w:r>
    </w:p>
    <w:p w14:paraId="6C07E6A6" w14:textId="037809FD" w:rsidR="009331EB" w:rsidRPr="001D391D" w:rsidRDefault="00E7473E" w:rsidP="00BD0AA6">
      <w:pPr>
        <w:pStyle w:val="Prrafodelista"/>
        <w:ind w:left="1800"/>
        <w:rPr>
          <w:b/>
          <w:bCs/>
        </w:rPr>
      </w:pPr>
      <w:r w:rsidRPr="001D391D">
        <w:rPr>
          <w:b/>
          <w:bCs/>
        </w:rPr>
        <w:t>Circuito N°1 - Mezclador Gilbert con Transistores no Pareados</w:t>
      </w:r>
    </w:p>
    <w:p w14:paraId="0D4C51AD" w14:textId="40B54F46" w:rsidR="00E7473E" w:rsidRDefault="00E7473E" w:rsidP="00E7473E">
      <w:pPr>
        <w:pStyle w:val="Prrafodelista"/>
        <w:ind w:left="1800"/>
        <w:jc w:val="both"/>
      </w:pPr>
      <w:r w:rsidRPr="00E7473E">
        <w:t>Para la simulación de este mezclador hay que resaltar que se consideran a los transistores como pareados, ya que tiene características iguales, esto hace que sean pareados, en la vida real es casi imposible conseguir esta paridad con transistores comerciales como en el caso de esta práctica que se usaron los Q2N3904, por ende, la implementación es con transistores no pareados.</w:t>
      </w:r>
    </w:p>
    <w:p w14:paraId="07130C44" w14:textId="11BF0C03" w:rsidR="00353631" w:rsidRDefault="00353631" w:rsidP="00E7473E">
      <w:pPr>
        <w:pStyle w:val="Prrafodelista"/>
        <w:ind w:left="1800"/>
        <w:jc w:val="both"/>
      </w:pPr>
      <w:r>
        <w:rPr>
          <w:noProof/>
        </w:rPr>
        <w:lastRenderedPageBreak/>
        <w:drawing>
          <wp:inline distT="0" distB="0" distL="0" distR="0" wp14:anchorId="693C9B11" wp14:editId="3800A600">
            <wp:extent cx="4174349" cy="3023235"/>
            <wp:effectExtent l="0" t="0" r="0" b="5715"/>
            <wp:docPr id="416693056"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93056" name="Imagen 1" descr="Diagrama&#10;&#10;Descripción generada automáticamente"/>
                    <pic:cNvPicPr/>
                  </pic:nvPicPr>
                  <pic:blipFill>
                    <a:blip r:embed="rId11"/>
                    <a:stretch>
                      <a:fillRect/>
                    </a:stretch>
                  </pic:blipFill>
                  <pic:spPr>
                    <a:xfrm>
                      <a:off x="0" y="0"/>
                      <a:ext cx="4184792" cy="3030798"/>
                    </a:xfrm>
                    <a:prstGeom prst="rect">
                      <a:avLst/>
                    </a:prstGeom>
                  </pic:spPr>
                </pic:pic>
              </a:graphicData>
            </a:graphic>
          </wp:inline>
        </w:drawing>
      </w:r>
    </w:p>
    <w:p w14:paraId="2485B020" w14:textId="77777777" w:rsidR="00353631" w:rsidRDefault="00353631" w:rsidP="00E7473E">
      <w:pPr>
        <w:pStyle w:val="Prrafodelista"/>
        <w:ind w:left="1800"/>
        <w:jc w:val="both"/>
      </w:pPr>
    </w:p>
    <w:p w14:paraId="39DF421A" w14:textId="7AC48D82" w:rsidR="00353631" w:rsidRDefault="00353631" w:rsidP="00E7473E">
      <w:pPr>
        <w:pStyle w:val="Prrafodelista"/>
        <w:ind w:left="1800"/>
        <w:jc w:val="both"/>
        <w:rPr>
          <w:b/>
          <w:bCs/>
        </w:rPr>
      </w:pPr>
      <w:r w:rsidRPr="00353631">
        <w:rPr>
          <w:b/>
          <w:bCs/>
        </w:rPr>
        <w:t>Circuito N°2 - Mezclador BJT con Oscilador Local en el Emisor</w:t>
      </w:r>
    </w:p>
    <w:p w14:paraId="016A2F78" w14:textId="5E537D71" w:rsidR="001D391D" w:rsidRDefault="001D391D" w:rsidP="00E7473E">
      <w:pPr>
        <w:pStyle w:val="Prrafodelista"/>
        <w:ind w:left="1800"/>
        <w:jc w:val="both"/>
      </w:pPr>
      <w:r w:rsidRPr="001D391D">
        <w:t>El Segundo Circuito se observa la combinación las dos señales de entrada en un oscilador local con un emisor que es de base común que para la realización de la combinación de las dos señales y así se pueda obtener un mezclador o un oscilador local que nos permita visualizar una sola señal con la mezcla de las dos señales de introducidas mediante un oscilador BJT.</w:t>
      </w:r>
    </w:p>
    <w:p w14:paraId="5AA2DA2A" w14:textId="4D39CEFF" w:rsidR="001D391D" w:rsidRPr="001D391D" w:rsidRDefault="006874BA" w:rsidP="00E7473E">
      <w:pPr>
        <w:pStyle w:val="Prrafodelista"/>
        <w:ind w:left="1800"/>
        <w:jc w:val="both"/>
      </w:pPr>
      <w:r>
        <w:rPr>
          <w:noProof/>
        </w:rPr>
        <w:drawing>
          <wp:inline distT="0" distB="0" distL="0" distR="0" wp14:anchorId="3DC6D7F1" wp14:editId="2A82438A">
            <wp:extent cx="4344670" cy="2067882"/>
            <wp:effectExtent l="0" t="0" r="0" b="8890"/>
            <wp:docPr id="10499057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905776" name=""/>
                    <pic:cNvPicPr/>
                  </pic:nvPicPr>
                  <pic:blipFill>
                    <a:blip r:embed="rId12"/>
                    <a:stretch>
                      <a:fillRect/>
                    </a:stretch>
                  </pic:blipFill>
                  <pic:spPr>
                    <a:xfrm>
                      <a:off x="0" y="0"/>
                      <a:ext cx="4363198" cy="2076700"/>
                    </a:xfrm>
                    <a:prstGeom prst="rect">
                      <a:avLst/>
                    </a:prstGeom>
                  </pic:spPr>
                </pic:pic>
              </a:graphicData>
            </a:graphic>
          </wp:inline>
        </w:drawing>
      </w:r>
    </w:p>
    <w:p w14:paraId="062869F1" w14:textId="77777777" w:rsidR="009331EB" w:rsidRPr="00A32A9B" w:rsidRDefault="009331EB" w:rsidP="009331EB">
      <w:pPr>
        <w:pStyle w:val="Ttulo3"/>
        <w:numPr>
          <w:ilvl w:val="2"/>
          <w:numId w:val="7"/>
        </w:numPr>
        <w:rPr>
          <w:b/>
          <w:bCs/>
        </w:rPr>
      </w:pPr>
      <w:r w:rsidRPr="00A32A9B">
        <w:rPr>
          <w:b/>
          <w:bCs/>
        </w:rPr>
        <w:t xml:space="preserve">Análisis de resultados esperados </w:t>
      </w:r>
    </w:p>
    <w:p w14:paraId="366E1046" w14:textId="79C0063E" w:rsidR="00671D64" w:rsidRDefault="00671D64" w:rsidP="00671D64">
      <w:pPr>
        <w:pStyle w:val="Prrafodelista"/>
        <w:ind w:left="1800"/>
        <w:rPr>
          <w:b/>
          <w:bCs/>
        </w:rPr>
      </w:pPr>
      <w:r>
        <w:rPr>
          <w:b/>
          <w:bCs/>
        </w:rPr>
        <w:t xml:space="preserve">Simulación </w:t>
      </w:r>
      <w:r w:rsidRPr="001D391D">
        <w:rPr>
          <w:b/>
          <w:bCs/>
        </w:rPr>
        <w:t>Circuito N°1 - Mezclador Gilbert con Transistores no Pareados</w:t>
      </w:r>
    </w:p>
    <w:p w14:paraId="178A2815" w14:textId="6EA22A84" w:rsidR="00671D64" w:rsidRPr="00671D64" w:rsidRDefault="00671D64" w:rsidP="00671D64">
      <w:pPr>
        <w:pStyle w:val="Prrafodelista"/>
        <w:ind w:left="1800"/>
        <w:jc w:val="both"/>
      </w:pPr>
      <w:r w:rsidRPr="00671D64">
        <w:t>Se observan las señales de entrada al circuito, la señal de color verde es la que tiene una frecuencia de 11MHz y un voltaje pico de 2 voltios, la señal azul tiene una frecuencia de 10MHz y un voltaje pico de 1 voltio.</w:t>
      </w:r>
    </w:p>
    <w:p w14:paraId="3B65CF5B" w14:textId="2F775F4B" w:rsidR="009331EB" w:rsidRDefault="00671D64" w:rsidP="00671D64">
      <w:pPr>
        <w:pStyle w:val="Prrafodelista"/>
        <w:ind w:left="1800"/>
      </w:pPr>
      <w:r>
        <w:rPr>
          <w:noProof/>
        </w:rPr>
        <w:lastRenderedPageBreak/>
        <w:drawing>
          <wp:inline distT="0" distB="0" distL="0" distR="0" wp14:anchorId="118F92F8" wp14:editId="38678640">
            <wp:extent cx="4058947" cy="3199130"/>
            <wp:effectExtent l="0" t="0" r="0" b="1270"/>
            <wp:docPr id="11241713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71347" name=""/>
                    <pic:cNvPicPr/>
                  </pic:nvPicPr>
                  <pic:blipFill>
                    <a:blip r:embed="rId13"/>
                    <a:stretch>
                      <a:fillRect/>
                    </a:stretch>
                  </pic:blipFill>
                  <pic:spPr>
                    <a:xfrm>
                      <a:off x="0" y="0"/>
                      <a:ext cx="4067733" cy="3206055"/>
                    </a:xfrm>
                    <a:prstGeom prst="rect">
                      <a:avLst/>
                    </a:prstGeom>
                  </pic:spPr>
                </pic:pic>
              </a:graphicData>
            </a:graphic>
          </wp:inline>
        </w:drawing>
      </w:r>
    </w:p>
    <w:p w14:paraId="5AC36E24" w14:textId="77777777" w:rsidR="000B4B24" w:rsidRDefault="000B4B24" w:rsidP="00671D64">
      <w:pPr>
        <w:pStyle w:val="Prrafodelista"/>
        <w:ind w:left="1800"/>
      </w:pPr>
    </w:p>
    <w:p w14:paraId="5A1844D2" w14:textId="4E6B0909" w:rsidR="000B4B24" w:rsidRPr="008F6B0F" w:rsidRDefault="008F6B0F" w:rsidP="00671D64">
      <w:pPr>
        <w:pStyle w:val="Prrafodelista"/>
        <w:ind w:left="1800"/>
        <w:rPr>
          <w:b/>
          <w:bCs/>
        </w:rPr>
      </w:pPr>
      <w:r w:rsidRPr="008F6B0F">
        <w:rPr>
          <w:b/>
          <w:bCs/>
        </w:rPr>
        <w:t>Comparación de resultados</w:t>
      </w:r>
    </w:p>
    <w:tbl>
      <w:tblPr>
        <w:tblW w:w="0" w:type="auto"/>
        <w:tblInd w:w="183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80"/>
        <w:gridCol w:w="2134"/>
        <w:gridCol w:w="2544"/>
      </w:tblGrid>
      <w:tr w:rsidR="000B4B24" w:rsidRPr="000B4B24" w14:paraId="61995AD4" w14:textId="77777777" w:rsidTr="000B4B24">
        <w:trPr>
          <w:trHeight w:val="255"/>
        </w:trPr>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36979308" w14:textId="77777777" w:rsidR="000B4B24" w:rsidRPr="000B4B24" w:rsidRDefault="000B4B24" w:rsidP="000B4B24">
            <w:pPr>
              <w:spacing w:after="0" w:line="240" w:lineRule="auto"/>
              <w:ind w:left="450" w:right="435"/>
              <w:jc w:val="center"/>
              <w:textAlignment w:val="baseline"/>
              <w:rPr>
                <w:rFonts w:ascii="Times New Roman" w:eastAsia="Times New Roman" w:hAnsi="Times New Roman" w:cs="Times New Roman"/>
                <w:sz w:val="24"/>
                <w:szCs w:val="24"/>
                <w:lang w:eastAsia="es-EC"/>
              </w:rPr>
            </w:pPr>
            <w:r w:rsidRPr="000B4B24">
              <w:rPr>
                <w:rFonts w:ascii="Times New Roman" w:eastAsia="Times New Roman" w:hAnsi="Times New Roman" w:cs="Times New Roman"/>
                <w:lang w:val="es-ES" w:eastAsia="es-EC"/>
              </w:rPr>
              <w:t>Parámetro</w:t>
            </w:r>
            <w:r w:rsidRPr="000B4B24">
              <w:rPr>
                <w:rFonts w:ascii="Times New Roman" w:eastAsia="Times New Roman" w:hAnsi="Times New Roman" w:cs="Times New Roman"/>
                <w:lang w:eastAsia="es-EC"/>
              </w:rPr>
              <w:t> </w:t>
            </w:r>
          </w:p>
        </w:tc>
        <w:tc>
          <w:tcPr>
            <w:tcW w:w="2134" w:type="dxa"/>
            <w:tcBorders>
              <w:top w:val="single" w:sz="6" w:space="0" w:color="000000"/>
              <w:left w:val="single" w:sz="6" w:space="0" w:color="000000"/>
              <w:bottom w:val="single" w:sz="6" w:space="0" w:color="000000"/>
              <w:right w:val="single" w:sz="6" w:space="0" w:color="000000"/>
            </w:tcBorders>
            <w:shd w:val="clear" w:color="auto" w:fill="auto"/>
            <w:hideMark/>
          </w:tcPr>
          <w:p w14:paraId="6FF06B93" w14:textId="77777777" w:rsidR="000B4B24" w:rsidRPr="000B4B24" w:rsidRDefault="000B4B24" w:rsidP="000B4B24">
            <w:pPr>
              <w:spacing w:after="0" w:line="240" w:lineRule="auto"/>
              <w:ind w:left="600" w:right="600"/>
              <w:jc w:val="center"/>
              <w:textAlignment w:val="baseline"/>
              <w:rPr>
                <w:rFonts w:ascii="Times New Roman" w:eastAsia="Times New Roman" w:hAnsi="Times New Roman" w:cs="Times New Roman"/>
                <w:sz w:val="24"/>
                <w:szCs w:val="24"/>
                <w:lang w:eastAsia="es-EC"/>
              </w:rPr>
            </w:pPr>
            <w:r w:rsidRPr="000B4B24">
              <w:rPr>
                <w:rFonts w:ascii="Times New Roman" w:eastAsia="Times New Roman" w:hAnsi="Times New Roman" w:cs="Times New Roman"/>
                <w:lang w:val="es-ES" w:eastAsia="es-EC"/>
              </w:rPr>
              <w:t>Circuito Simulado</w:t>
            </w:r>
            <w:r w:rsidRPr="000B4B24">
              <w:rPr>
                <w:rFonts w:ascii="Times New Roman" w:eastAsia="Times New Roman" w:hAnsi="Times New Roman" w:cs="Times New Roman"/>
                <w:lang w:eastAsia="es-EC"/>
              </w:rPr>
              <w:t> </w:t>
            </w:r>
          </w:p>
        </w:tc>
        <w:tc>
          <w:tcPr>
            <w:tcW w:w="2544" w:type="dxa"/>
            <w:tcBorders>
              <w:top w:val="single" w:sz="6" w:space="0" w:color="000000"/>
              <w:left w:val="single" w:sz="6" w:space="0" w:color="000000"/>
              <w:bottom w:val="single" w:sz="6" w:space="0" w:color="000000"/>
              <w:right w:val="single" w:sz="6" w:space="0" w:color="000000"/>
            </w:tcBorders>
            <w:shd w:val="clear" w:color="auto" w:fill="auto"/>
            <w:hideMark/>
          </w:tcPr>
          <w:p w14:paraId="755BE627" w14:textId="77777777" w:rsidR="000B4B24" w:rsidRPr="000B4B24" w:rsidRDefault="000B4B24" w:rsidP="000B4B24">
            <w:pPr>
              <w:spacing w:after="0" w:line="240" w:lineRule="auto"/>
              <w:ind w:left="480" w:right="480"/>
              <w:jc w:val="center"/>
              <w:textAlignment w:val="baseline"/>
              <w:rPr>
                <w:rFonts w:ascii="Times New Roman" w:eastAsia="Times New Roman" w:hAnsi="Times New Roman" w:cs="Times New Roman"/>
                <w:sz w:val="24"/>
                <w:szCs w:val="24"/>
                <w:lang w:eastAsia="es-EC"/>
              </w:rPr>
            </w:pPr>
            <w:r w:rsidRPr="000B4B24">
              <w:rPr>
                <w:rFonts w:ascii="Times New Roman" w:eastAsia="Times New Roman" w:hAnsi="Times New Roman" w:cs="Times New Roman"/>
                <w:lang w:val="es-ES" w:eastAsia="es-EC"/>
              </w:rPr>
              <w:t>Circuito Implementado</w:t>
            </w:r>
            <w:r w:rsidRPr="000B4B24">
              <w:rPr>
                <w:rFonts w:ascii="Times New Roman" w:eastAsia="Times New Roman" w:hAnsi="Times New Roman" w:cs="Times New Roman"/>
                <w:lang w:eastAsia="es-EC"/>
              </w:rPr>
              <w:t> </w:t>
            </w:r>
          </w:p>
        </w:tc>
      </w:tr>
      <w:tr w:rsidR="000B4B24" w:rsidRPr="000B4B24" w14:paraId="70ABDCA2" w14:textId="77777777" w:rsidTr="000B4B24">
        <w:trPr>
          <w:trHeight w:val="255"/>
        </w:trPr>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533E702C" w14:textId="77777777" w:rsidR="000B4B24" w:rsidRPr="000B4B24" w:rsidRDefault="000B4B24" w:rsidP="000B4B24">
            <w:pPr>
              <w:spacing w:after="0" w:line="240" w:lineRule="auto"/>
              <w:ind w:left="450" w:right="435"/>
              <w:jc w:val="center"/>
              <w:textAlignment w:val="baseline"/>
              <w:rPr>
                <w:rFonts w:ascii="Times New Roman" w:eastAsia="Times New Roman" w:hAnsi="Times New Roman" w:cs="Times New Roman"/>
                <w:sz w:val="24"/>
                <w:szCs w:val="24"/>
                <w:lang w:eastAsia="es-EC"/>
              </w:rPr>
            </w:pPr>
            <w:r w:rsidRPr="000B4B24">
              <w:rPr>
                <w:rFonts w:ascii="Times New Roman" w:eastAsia="Times New Roman" w:hAnsi="Times New Roman" w:cs="Times New Roman"/>
                <w:lang w:val="es-ES" w:eastAsia="es-EC"/>
              </w:rPr>
              <w:t>Frecuencia Inicial</w:t>
            </w:r>
            <w:r w:rsidRPr="000B4B24">
              <w:rPr>
                <w:rFonts w:ascii="Times New Roman" w:eastAsia="Times New Roman" w:hAnsi="Times New Roman" w:cs="Times New Roman"/>
                <w:lang w:eastAsia="es-EC"/>
              </w:rPr>
              <w:t> </w:t>
            </w:r>
          </w:p>
        </w:tc>
        <w:tc>
          <w:tcPr>
            <w:tcW w:w="2134" w:type="dxa"/>
            <w:tcBorders>
              <w:top w:val="single" w:sz="6" w:space="0" w:color="000000"/>
              <w:left w:val="single" w:sz="6" w:space="0" w:color="000000"/>
              <w:bottom w:val="single" w:sz="6" w:space="0" w:color="000000"/>
              <w:right w:val="single" w:sz="6" w:space="0" w:color="000000"/>
            </w:tcBorders>
            <w:shd w:val="clear" w:color="auto" w:fill="auto"/>
            <w:hideMark/>
          </w:tcPr>
          <w:p w14:paraId="1D623D2D" w14:textId="77777777" w:rsidR="000B4B24" w:rsidRPr="000B4B24" w:rsidRDefault="000B4B24" w:rsidP="000B4B24">
            <w:pPr>
              <w:spacing w:after="0" w:line="240" w:lineRule="auto"/>
              <w:ind w:left="600" w:right="600"/>
              <w:jc w:val="center"/>
              <w:textAlignment w:val="baseline"/>
              <w:rPr>
                <w:rFonts w:ascii="Times New Roman" w:eastAsia="Times New Roman" w:hAnsi="Times New Roman" w:cs="Times New Roman"/>
                <w:sz w:val="24"/>
                <w:szCs w:val="24"/>
                <w:lang w:eastAsia="es-EC"/>
              </w:rPr>
            </w:pPr>
            <w:r w:rsidRPr="000B4B24">
              <w:rPr>
                <w:rFonts w:ascii="Times New Roman" w:eastAsia="Times New Roman" w:hAnsi="Times New Roman" w:cs="Times New Roman"/>
                <w:lang w:val="es-ES" w:eastAsia="es-EC"/>
              </w:rPr>
              <w:t>11Khz</w:t>
            </w:r>
            <w:r w:rsidRPr="000B4B24">
              <w:rPr>
                <w:rFonts w:ascii="Times New Roman" w:eastAsia="Times New Roman" w:hAnsi="Times New Roman" w:cs="Times New Roman"/>
                <w:lang w:eastAsia="es-EC"/>
              </w:rPr>
              <w:t> </w:t>
            </w:r>
          </w:p>
        </w:tc>
        <w:tc>
          <w:tcPr>
            <w:tcW w:w="2544" w:type="dxa"/>
            <w:tcBorders>
              <w:top w:val="single" w:sz="6" w:space="0" w:color="000000"/>
              <w:left w:val="single" w:sz="6" w:space="0" w:color="000000"/>
              <w:bottom w:val="single" w:sz="6" w:space="0" w:color="000000"/>
              <w:right w:val="single" w:sz="6" w:space="0" w:color="000000"/>
            </w:tcBorders>
            <w:shd w:val="clear" w:color="auto" w:fill="auto"/>
            <w:hideMark/>
          </w:tcPr>
          <w:p w14:paraId="5CD19E1E" w14:textId="77777777" w:rsidR="000B4B24" w:rsidRPr="000B4B24" w:rsidRDefault="000B4B24" w:rsidP="000B4B24">
            <w:pPr>
              <w:spacing w:after="0" w:line="240" w:lineRule="auto"/>
              <w:ind w:left="480" w:right="480"/>
              <w:jc w:val="center"/>
              <w:textAlignment w:val="baseline"/>
              <w:rPr>
                <w:rFonts w:ascii="Times New Roman" w:eastAsia="Times New Roman" w:hAnsi="Times New Roman" w:cs="Times New Roman"/>
                <w:sz w:val="24"/>
                <w:szCs w:val="24"/>
                <w:lang w:eastAsia="es-EC"/>
              </w:rPr>
            </w:pPr>
            <w:r w:rsidRPr="000B4B24">
              <w:rPr>
                <w:rFonts w:ascii="Times New Roman" w:eastAsia="Times New Roman" w:hAnsi="Times New Roman" w:cs="Times New Roman"/>
                <w:lang w:val="es-ES" w:eastAsia="es-EC"/>
              </w:rPr>
              <w:t xml:space="preserve">39,9 </w:t>
            </w:r>
            <w:proofErr w:type="spellStart"/>
            <w:r w:rsidRPr="000B4B24">
              <w:rPr>
                <w:rFonts w:ascii="Times New Roman" w:eastAsia="Times New Roman" w:hAnsi="Times New Roman" w:cs="Times New Roman"/>
                <w:lang w:val="es-ES" w:eastAsia="es-EC"/>
              </w:rPr>
              <w:t>Khz</w:t>
            </w:r>
            <w:proofErr w:type="spellEnd"/>
            <w:r w:rsidRPr="000B4B24">
              <w:rPr>
                <w:rFonts w:ascii="Times New Roman" w:eastAsia="Times New Roman" w:hAnsi="Times New Roman" w:cs="Times New Roman"/>
                <w:lang w:eastAsia="es-EC"/>
              </w:rPr>
              <w:t> </w:t>
            </w:r>
          </w:p>
        </w:tc>
      </w:tr>
      <w:tr w:rsidR="000B4B24" w:rsidRPr="000B4B24" w14:paraId="675F281E" w14:textId="77777777" w:rsidTr="000B4B24">
        <w:trPr>
          <w:trHeight w:val="255"/>
        </w:trPr>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0C3C16BC" w14:textId="77777777" w:rsidR="000B4B24" w:rsidRPr="000B4B24" w:rsidRDefault="000B4B24" w:rsidP="000B4B24">
            <w:pPr>
              <w:spacing w:after="0" w:line="240" w:lineRule="auto"/>
              <w:ind w:left="450" w:right="435"/>
              <w:jc w:val="center"/>
              <w:textAlignment w:val="baseline"/>
              <w:rPr>
                <w:rFonts w:ascii="Times New Roman" w:eastAsia="Times New Roman" w:hAnsi="Times New Roman" w:cs="Times New Roman"/>
                <w:sz w:val="24"/>
                <w:szCs w:val="24"/>
                <w:lang w:eastAsia="es-EC"/>
              </w:rPr>
            </w:pPr>
            <w:r w:rsidRPr="000B4B24">
              <w:rPr>
                <w:rFonts w:ascii="Times New Roman" w:eastAsia="Times New Roman" w:hAnsi="Times New Roman" w:cs="Times New Roman"/>
                <w:lang w:val="es-ES" w:eastAsia="es-EC"/>
              </w:rPr>
              <w:t>Voltaje Pico-pico (</w:t>
            </w:r>
            <w:proofErr w:type="spellStart"/>
            <w:r w:rsidRPr="000B4B24">
              <w:rPr>
                <w:rFonts w:ascii="Times New Roman" w:eastAsia="Times New Roman" w:hAnsi="Times New Roman" w:cs="Times New Roman"/>
                <w:lang w:val="es-ES" w:eastAsia="es-EC"/>
              </w:rPr>
              <w:t>Vp</w:t>
            </w:r>
            <w:proofErr w:type="spellEnd"/>
            <w:r w:rsidRPr="000B4B24">
              <w:rPr>
                <w:rFonts w:ascii="Times New Roman" w:eastAsia="Times New Roman" w:hAnsi="Times New Roman" w:cs="Times New Roman"/>
                <w:lang w:val="es-ES" w:eastAsia="es-EC"/>
              </w:rPr>
              <w:t>-p)</w:t>
            </w:r>
            <w:r w:rsidRPr="000B4B24">
              <w:rPr>
                <w:rFonts w:ascii="Times New Roman" w:eastAsia="Times New Roman" w:hAnsi="Times New Roman" w:cs="Times New Roman"/>
                <w:lang w:eastAsia="es-EC"/>
              </w:rPr>
              <w:t> </w:t>
            </w:r>
          </w:p>
        </w:tc>
        <w:tc>
          <w:tcPr>
            <w:tcW w:w="2134" w:type="dxa"/>
            <w:tcBorders>
              <w:top w:val="single" w:sz="6" w:space="0" w:color="000000"/>
              <w:left w:val="single" w:sz="6" w:space="0" w:color="000000"/>
              <w:bottom w:val="single" w:sz="6" w:space="0" w:color="000000"/>
              <w:right w:val="single" w:sz="6" w:space="0" w:color="000000"/>
            </w:tcBorders>
            <w:shd w:val="clear" w:color="auto" w:fill="auto"/>
            <w:hideMark/>
          </w:tcPr>
          <w:p w14:paraId="7840E2B7" w14:textId="77777777" w:rsidR="000B4B24" w:rsidRPr="000B4B24" w:rsidRDefault="000B4B24" w:rsidP="000B4B24">
            <w:pPr>
              <w:spacing w:after="0" w:line="240" w:lineRule="auto"/>
              <w:ind w:left="600" w:right="600"/>
              <w:jc w:val="center"/>
              <w:textAlignment w:val="baseline"/>
              <w:rPr>
                <w:rFonts w:ascii="Times New Roman" w:eastAsia="Times New Roman" w:hAnsi="Times New Roman" w:cs="Times New Roman"/>
                <w:sz w:val="24"/>
                <w:szCs w:val="24"/>
                <w:lang w:eastAsia="es-EC"/>
              </w:rPr>
            </w:pPr>
            <w:r w:rsidRPr="000B4B24">
              <w:rPr>
                <w:rFonts w:ascii="Times New Roman" w:eastAsia="Times New Roman" w:hAnsi="Times New Roman" w:cs="Times New Roman"/>
                <w:lang w:val="es-ES" w:eastAsia="es-EC"/>
              </w:rPr>
              <w:t>292mV</w:t>
            </w:r>
            <w:r w:rsidRPr="000B4B24">
              <w:rPr>
                <w:rFonts w:ascii="Times New Roman" w:eastAsia="Times New Roman" w:hAnsi="Times New Roman" w:cs="Times New Roman"/>
                <w:lang w:eastAsia="es-EC"/>
              </w:rPr>
              <w:t> </w:t>
            </w:r>
          </w:p>
        </w:tc>
        <w:tc>
          <w:tcPr>
            <w:tcW w:w="2544" w:type="dxa"/>
            <w:tcBorders>
              <w:top w:val="single" w:sz="6" w:space="0" w:color="000000"/>
              <w:left w:val="single" w:sz="6" w:space="0" w:color="000000"/>
              <w:bottom w:val="single" w:sz="6" w:space="0" w:color="000000"/>
              <w:right w:val="single" w:sz="6" w:space="0" w:color="000000"/>
            </w:tcBorders>
            <w:shd w:val="clear" w:color="auto" w:fill="auto"/>
            <w:hideMark/>
          </w:tcPr>
          <w:p w14:paraId="6C467E10" w14:textId="77777777" w:rsidR="000B4B24" w:rsidRPr="000B4B24" w:rsidRDefault="000B4B24" w:rsidP="000B4B24">
            <w:pPr>
              <w:spacing w:after="0" w:line="240" w:lineRule="auto"/>
              <w:ind w:left="480" w:right="480"/>
              <w:jc w:val="center"/>
              <w:textAlignment w:val="baseline"/>
              <w:rPr>
                <w:rFonts w:ascii="Times New Roman" w:eastAsia="Times New Roman" w:hAnsi="Times New Roman" w:cs="Times New Roman"/>
                <w:sz w:val="24"/>
                <w:szCs w:val="24"/>
                <w:lang w:eastAsia="es-EC"/>
              </w:rPr>
            </w:pPr>
            <w:r w:rsidRPr="000B4B24">
              <w:rPr>
                <w:rFonts w:ascii="Times New Roman" w:eastAsia="Times New Roman" w:hAnsi="Times New Roman" w:cs="Times New Roman"/>
                <w:lang w:val="es-ES" w:eastAsia="es-EC"/>
              </w:rPr>
              <w:t>200mV</w:t>
            </w:r>
            <w:r w:rsidRPr="000B4B24">
              <w:rPr>
                <w:rFonts w:ascii="Times New Roman" w:eastAsia="Times New Roman" w:hAnsi="Times New Roman" w:cs="Times New Roman"/>
                <w:lang w:eastAsia="es-EC"/>
              </w:rPr>
              <w:t> </w:t>
            </w:r>
          </w:p>
        </w:tc>
      </w:tr>
      <w:tr w:rsidR="000B4B24" w:rsidRPr="000B4B24" w14:paraId="5CDD6AFA" w14:textId="77777777" w:rsidTr="000B4B24">
        <w:trPr>
          <w:trHeight w:val="255"/>
        </w:trPr>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4892EDED" w14:textId="77777777" w:rsidR="000B4B24" w:rsidRPr="000B4B24" w:rsidRDefault="000B4B24" w:rsidP="000B4B24">
            <w:pPr>
              <w:spacing w:after="0" w:line="240" w:lineRule="auto"/>
              <w:ind w:left="450" w:right="435"/>
              <w:jc w:val="center"/>
              <w:textAlignment w:val="baseline"/>
              <w:rPr>
                <w:rFonts w:ascii="Times New Roman" w:eastAsia="Times New Roman" w:hAnsi="Times New Roman" w:cs="Times New Roman"/>
                <w:sz w:val="24"/>
                <w:szCs w:val="24"/>
                <w:lang w:eastAsia="es-EC"/>
              </w:rPr>
            </w:pPr>
            <w:r w:rsidRPr="000B4B24">
              <w:rPr>
                <w:rFonts w:ascii="Times New Roman" w:eastAsia="Times New Roman" w:hAnsi="Times New Roman" w:cs="Times New Roman"/>
                <w:lang w:val="es-ES" w:eastAsia="es-EC"/>
              </w:rPr>
              <w:t>Frecuencia Final</w:t>
            </w:r>
            <w:r w:rsidRPr="000B4B24">
              <w:rPr>
                <w:rFonts w:ascii="Times New Roman" w:eastAsia="Times New Roman" w:hAnsi="Times New Roman" w:cs="Times New Roman"/>
                <w:lang w:eastAsia="es-EC"/>
              </w:rPr>
              <w:t> </w:t>
            </w:r>
          </w:p>
        </w:tc>
        <w:tc>
          <w:tcPr>
            <w:tcW w:w="2134" w:type="dxa"/>
            <w:tcBorders>
              <w:top w:val="single" w:sz="6" w:space="0" w:color="000000"/>
              <w:left w:val="single" w:sz="6" w:space="0" w:color="000000"/>
              <w:bottom w:val="single" w:sz="6" w:space="0" w:color="000000"/>
              <w:right w:val="single" w:sz="6" w:space="0" w:color="000000"/>
            </w:tcBorders>
            <w:shd w:val="clear" w:color="auto" w:fill="auto"/>
            <w:hideMark/>
          </w:tcPr>
          <w:p w14:paraId="47BE6D92" w14:textId="77777777" w:rsidR="000B4B24" w:rsidRPr="000B4B24" w:rsidRDefault="000B4B24" w:rsidP="000B4B24">
            <w:pPr>
              <w:spacing w:after="0" w:line="240" w:lineRule="auto"/>
              <w:ind w:left="600" w:right="600"/>
              <w:jc w:val="center"/>
              <w:textAlignment w:val="baseline"/>
              <w:rPr>
                <w:rFonts w:ascii="Times New Roman" w:eastAsia="Times New Roman" w:hAnsi="Times New Roman" w:cs="Times New Roman"/>
                <w:sz w:val="24"/>
                <w:szCs w:val="24"/>
                <w:lang w:eastAsia="es-EC"/>
              </w:rPr>
            </w:pPr>
            <w:r w:rsidRPr="000B4B24">
              <w:rPr>
                <w:rFonts w:ascii="Times New Roman" w:eastAsia="Times New Roman" w:hAnsi="Times New Roman" w:cs="Times New Roman"/>
                <w:lang w:val="es-ES" w:eastAsia="es-EC"/>
              </w:rPr>
              <w:t>11Khz</w:t>
            </w:r>
            <w:r w:rsidRPr="000B4B24">
              <w:rPr>
                <w:rFonts w:ascii="Times New Roman" w:eastAsia="Times New Roman" w:hAnsi="Times New Roman" w:cs="Times New Roman"/>
                <w:lang w:eastAsia="es-EC"/>
              </w:rPr>
              <w:t> </w:t>
            </w:r>
          </w:p>
        </w:tc>
        <w:tc>
          <w:tcPr>
            <w:tcW w:w="2544" w:type="dxa"/>
            <w:tcBorders>
              <w:top w:val="single" w:sz="6" w:space="0" w:color="000000"/>
              <w:left w:val="single" w:sz="6" w:space="0" w:color="000000"/>
              <w:bottom w:val="single" w:sz="6" w:space="0" w:color="000000"/>
              <w:right w:val="single" w:sz="6" w:space="0" w:color="000000"/>
            </w:tcBorders>
            <w:shd w:val="clear" w:color="auto" w:fill="auto"/>
            <w:hideMark/>
          </w:tcPr>
          <w:p w14:paraId="6F7E5706" w14:textId="77777777" w:rsidR="000B4B24" w:rsidRPr="000B4B24" w:rsidRDefault="000B4B24" w:rsidP="000B4B24">
            <w:pPr>
              <w:spacing w:after="0" w:line="240" w:lineRule="auto"/>
              <w:ind w:left="480" w:right="480"/>
              <w:jc w:val="center"/>
              <w:textAlignment w:val="baseline"/>
              <w:rPr>
                <w:rFonts w:ascii="Times New Roman" w:eastAsia="Times New Roman" w:hAnsi="Times New Roman" w:cs="Times New Roman"/>
                <w:sz w:val="24"/>
                <w:szCs w:val="24"/>
                <w:lang w:eastAsia="es-EC"/>
              </w:rPr>
            </w:pPr>
            <w:r w:rsidRPr="000B4B24">
              <w:rPr>
                <w:rFonts w:ascii="Times New Roman" w:eastAsia="Times New Roman" w:hAnsi="Times New Roman" w:cs="Times New Roman"/>
                <w:lang w:val="es-ES" w:eastAsia="es-EC"/>
              </w:rPr>
              <w:t xml:space="preserve">12,678 </w:t>
            </w:r>
            <w:proofErr w:type="spellStart"/>
            <w:r w:rsidRPr="000B4B24">
              <w:rPr>
                <w:rFonts w:ascii="Times New Roman" w:eastAsia="Times New Roman" w:hAnsi="Times New Roman" w:cs="Times New Roman"/>
                <w:lang w:val="es-ES" w:eastAsia="es-EC"/>
              </w:rPr>
              <w:t>Khz</w:t>
            </w:r>
            <w:proofErr w:type="spellEnd"/>
            <w:r w:rsidRPr="000B4B24">
              <w:rPr>
                <w:rFonts w:ascii="Times New Roman" w:eastAsia="Times New Roman" w:hAnsi="Times New Roman" w:cs="Times New Roman"/>
                <w:lang w:eastAsia="es-EC"/>
              </w:rPr>
              <w:t> </w:t>
            </w:r>
          </w:p>
        </w:tc>
      </w:tr>
    </w:tbl>
    <w:p w14:paraId="444CE5CD" w14:textId="77777777" w:rsidR="000B4B24" w:rsidRDefault="000B4B24" w:rsidP="00671D64">
      <w:pPr>
        <w:pStyle w:val="Prrafodelista"/>
        <w:ind w:left="1800"/>
      </w:pPr>
    </w:p>
    <w:p w14:paraId="36D11477" w14:textId="3F9F5F9F" w:rsidR="00DB7D6C" w:rsidRDefault="00DB7D6C" w:rsidP="00DB7D6C">
      <w:pPr>
        <w:pStyle w:val="Prrafodelista"/>
        <w:ind w:left="1800"/>
        <w:jc w:val="both"/>
        <w:rPr>
          <w:b/>
          <w:bCs/>
        </w:rPr>
      </w:pPr>
      <w:r>
        <w:rPr>
          <w:b/>
          <w:bCs/>
        </w:rPr>
        <w:t xml:space="preserve">Simulación </w:t>
      </w:r>
      <w:r w:rsidRPr="00353631">
        <w:rPr>
          <w:b/>
          <w:bCs/>
        </w:rPr>
        <w:t>Circuito N°2 - Mezclador BJT con Oscilador Local en el Emisor</w:t>
      </w:r>
    </w:p>
    <w:p w14:paraId="5D29D009" w14:textId="07BB2F56" w:rsidR="00A056F4" w:rsidRDefault="00A056F4" w:rsidP="00DB7D6C">
      <w:pPr>
        <w:pStyle w:val="Prrafodelista"/>
        <w:ind w:left="1800"/>
        <w:jc w:val="both"/>
        <w:rPr>
          <w:b/>
          <w:bCs/>
        </w:rPr>
      </w:pPr>
      <w:r w:rsidRPr="00A056F4">
        <w:t>Se sabe que la señal de salida es una combinación con la señal de entrada; además de incluir señales no deseadas, productos de intermodulación en donde se encuentran las armónicas, la señal de radio frecuencia y las señales de frecuencia fundamental del oscilador</w:t>
      </w:r>
      <w:r w:rsidRPr="00A056F4">
        <w:rPr>
          <w:b/>
          <w:bCs/>
        </w:rPr>
        <w:t>.</w:t>
      </w:r>
    </w:p>
    <w:p w14:paraId="2B869240" w14:textId="779EE729" w:rsidR="00A056F4" w:rsidRDefault="00A056F4" w:rsidP="00A302A7">
      <w:pPr>
        <w:pStyle w:val="Prrafodelista"/>
        <w:ind w:left="1800"/>
        <w:rPr>
          <w:b/>
          <w:bCs/>
        </w:rPr>
      </w:pPr>
      <w:r>
        <w:rPr>
          <w:noProof/>
        </w:rPr>
        <w:lastRenderedPageBreak/>
        <w:drawing>
          <wp:inline distT="0" distB="0" distL="0" distR="0" wp14:anchorId="2616FDD1" wp14:editId="5DD295A0">
            <wp:extent cx="4537710" cy="2988273"/>
            <wp:effectExtent l="0" t="0" r="0" b="3175"/>
            <wp:docPr id="12024426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42641" name=""/>
                    <pic:cNvPicPr/>
                  </pic:nvPicPr>
                  <pic:blipFill>
                    <a:blip r:embed="rId14"/>
                    <a:stretch>
                      <a:fillRect/>
                    </a:stretch>
                  </pic:blipFill>
                  <pic:spPr>
                    <a:xfrm>
                      <a:off x="0" y="0"/>
                      <a:ext cx="4545664" cy="2993511"/>
                    </a:xfrm>
                    <a:prstGeom prst="rect">
                      <a:avLst/>
                    </a:prstGeom>
                  </pic:spPr>
                </pic:pic>
              </a:graphicData>
            </a:graphic>
          </wp:inline>
        </w:drawing>
      </w:r>
    </w:p>
    <w:p w14:paraId="46566703" w14:textId="77777777" w:rsidR="00A302A7" w:rsidRDefault="00A302A7" w:rsidP="00DB7D6C">
      <w:pPr>
        <w:pStyle w:val="Prrafodelista"/>
        <w:ind w:left="1800"/>
        <w:jc w:val="both"/>
        <w:rPr>
          <w:b/>
          <w:bCs/>
        </w:rPr>
      </w:pPr>
    </w:p>
    <w:p w14:paraId="47B899E8" w14:textId="0256F772" w:rsidR="00A302A7" w:rsidRDefault="00A302A7" w:rsidP="00DB7D6C">
      <w:pPr>
        <w:pStyle w:val="Prrafodelista"/>
        <w:ind w:left="1800"/>
        <w:jc w:val="both"/>
        <w:rPr>
          <w:b/>
          <w:bCs/>
        </w:rPr>
      </w:pPr>
      <w:r>
        <w:rPr>
          <w:b/>
          <w:bCs/>
        </w:rPr>
        <w:t xml:space="preserve">Comparación de resultados </w:t>
      </w:r>
    </w:p>
    <w:p w14:paraId="35A617B7" w14:textId="77777777" w:rsidR="00A302A7" w:rsidRDefault="00A302A7" w:rsidP="00DB7D6C">
      <w:pPr>
        <w:pStyle w:val="Prrafodelista"/>
        <w:ind w:left="1800"/>
        <w:jc w:val="both"/>
        <w:rPr>
          <w:b/>
          <w:bCs/>
        </w:rPr>
      </w:pPr>
    </w:p>
    <w:tbl>
      <w:tblPr>
        <w:tblW w:w="0" w:type="auto"/>
        <w:tblInd w:w="183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26"/>
        <w:gridCol w:w="2410"/>
        <w:gridCol w:w="2496"/>
      </w:tblGrid>
      <w:tr w:rsidR="00A302A7" w:rsidRPr="00A302A7" w14:paraId="1F50C7B5" w14:textId="77777777" w:rsidTr="00D521E5">
        <w:trPr>
          <w:trHeight w:val="255"/>
        </w:trPr>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02352CC7" w14:textId="77777777" w:rsidR="00A302A7" w:rsidRPr="00A302A7" w:rsidRDefault="00A302A7" w:rsidP="00A302A7">
            <w:pPr>
              <w:spacing w:after="0" w:line="240" w:lineRule="auto"/>
              <w:ind w:left="450" w:right="435"/>
              <w:jc w:val="center"/>
              <w:textAlignment w:val="baseline"/>
              <w:rPr>
                <w:rFonts w:ascii="Times New Roman" w:eastAsia="Times New Roman" w:hAnsi="Times New Roman" w:cs="Times New Roman"/>
                <w:sz w:val="24"/>
                <w:szCs w:val="24"/>
                <w:lang w:eastAsia="es-EC"/>
              </w:rPr>
            </w:pPr>
            <w:r w:rsidRPr="00A302A7">
              <w:rPr>
                <w:rFonts w:ascii="Times New Roman" w:eastAsia="Times New Roman" w:hAnsi="Times New Roman" w:cs="Times New Roman"/>
                <w:lang w:val="es-ES" w:eastAsia="es-EC"/>
              </w:rPr>
              <w:t>Parámetro</w:t>
            </w:r>
            <w:r w:rsidRPr="00A302A7">
              <w:rPr>
                <w:rFonts w:ascii="Times New Roman" w:eastAsia="Times New Roman" w:hAnsi="Times New Roman" w:cs="Times New Roman"/>
                <w:lang w:eastAsia="es-EC"/>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4D037A20" w14:textId="77777777" w:rsidR="00A302A7" w:rsidRPr="00A302A7" w:rsidRDefault="00A302A7" w:rsidP="00A302A7">
            <w:pPr>
              <w:spacing w:after="0" w:line="240" w:lineRule="auto"/>
              <w:ind w:left="600" w:right="600"/>
              <w:jc w:val="center"/>
              <w:textAlignment w:val="baseline"/>
              <w:rPr>
                <w:rFonts w:ascii="Times New Roman" w:eastAsia="Times New Roman" w:hAnsi="Times New Roman" w:cs="Times New Roman"/>
                <w:sz w:val="24"/>
                <w:szCs w:val="24"/>
                <w:lang w:eastAsia="es-EC"/>
              </w:rPr>
            </w:pPr>
            <w:r w:rsidRPr="00A302A7">
              <w:rPr>
                <w:rFonts w:ascii="Times New Roman" w:eastAsia="Times New Roman" w:hAnsi="Times New Roman" w:cs="Times New Roman"/>
                <w:lang w:val="es-ES" w:eastAsia="es-EC"/>
              </w:rPr>
              <w:t>Circuito Simulado</w:t>
            </w:r>
            <w:r w:rsidRPr="00A302A7">
              <w:rPr>
                <w:rFonts w:ascii="Times New Roman" w:eastAsia="Times New Roman" w:hAnsi="Times New Roman" w:cs="Times New Roman"/>
                <w:lang w:eastAsia="es-EC"/>
              </w:rPr>
              <w:t> </w:t>
            </w:r>
          </w:p>
        </w:tc>
        <w:tc>
          <w:tcPr>
            <w:tcW w:w="2496" w:type="dxa"/>
            <w:tcBorders>
              <w:top w:val="single" w:sz="6" w:space="0" w:color="000000"/>
              <w:left w:val="single" w:sz="6" w:space="0" w:color="000000"/>
              <w:bottom w:val="single" w:sz="6" w:space="0" w:color="000000"/>
              <w:right w:val="single" w:sz="6" w:space="0" w:color="000000"/>
            </w:tcBorders>
            <w:shd w:val="clear" w:color="auto" w:fill="auto"/>
            <w:hideMark/>
          </w:tcPr>
          <w:p w14:paraId="1971016F" w14:textId="77777777" w:rsidR="00A302A7" w:rsidRPr="00A302A7" w:rsidRDefault="00A302A7" w:rsidP="00A302A7">
            <w:pPr>
              <w:spacing w:after="0" w:line="240" w:lineRule="auto"/>
              <w:ind w:left="480" w:right="480"/>
              <w:jc w:val="center"/>
              <w:textAlignment w:val="baseline"/>
              <w:rPr>
                <w:rFonts w:ascii="Times New Roman" w:eastAsia="Times New Roman" w:hAnsi="Times New Roman" w:cs="Times New Roman"/>
                <w:sz w:val="24"/>
                <w:szCs w:val="24"/>
                <w:lang w:eastAsia="es-EC"/>
              </w:rPr>
            </w:pPr>
            <w:r w:rsidRPr="00A302A7">
              <w:rPr>
                <w:rFonts w:ascii="Times New Roman" w:eastAsia="Times New Roman" w:hAnsi="Times New Roman" w:cs="Times New Roman"/>
                <w:lang w:val="es-ES" w:eastAsia="es-EC"/>
              </w:rPr>
              <w:t>Circuito Implementado</w:t>
            </w:r>
            <w:r w:rsidRPr="00A302A7">
              <w:rPr>
                <w:rFonts w:ascii="Times New Roman" w:eastAsia="Times New Roman" w:hAnsi="Times New Roman" w:cs="Times New Roman"/>
                <w:lang w:eastAsia="es-EC"/>
              </w:rPr>
              <w:t> </w:t>
            </w:r>
          </w:p>
        </w:tc>
      </w:tr>
      <w:tr w:rsidR="00A302A7" w:rsidRPr="00A302A7" w14:paraId="5A917B02" w14:textId="77777777" w:rsidTr="00D521E5">
        <w:trPr>
          <w:trHeight w:val="255"/>
        </w:trPr>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790A300F" w14:textId="77777777" w:rsidR="00A302A7" w:rsidRPr="00A302A7" w:rsidRDefault="00A302A7" w:rsidP="00A302A7">
            <w:pPr>
              <w:spacing w:after="0" w:line="240" w:lineRule="auto"/>
              <w:ind w:left="450" w:right="435"/>
              <w:jc w:val="center"/>
              <w:textAlignment w:val="baseline"/>
              <w:rPr>
                <w:rFonts w:ascii="Times New Roman" w:eastAsia="Times New Roman" w:hAnsi="Times New Roman" w:cs="Times New Roman"/>
                <w:sz w:val="24"/>
                <w:szCs w:val="24"/>
                <w:lang w:eastAsia="es-EC"/>
              </w:rPr>
            </w:pPr>
            <w:r w:rsidRPr="00A302A7">
              <w:rPr>
                <w:rFonts w:ascii="Times New Roman" w:eastAsia="Times New Roman" w:hAnsi="Times New Roman" w:cs="Times New Roman"/>
                <w:lang w:val="es-ES" w:eastAsia="es-EC"/>
              </w:rPr>
              <w:t>Frecuencia Inicial</w:t>
            </w:r>
            <w:r w:rsidRPr="00A302A7">
              <w:rPr>
                <w:rFonts w:ascii="Times New Roman" w:eastAsia="Times New Roman" w:hAnsi="Times New Roman" w:cs="Times New Roman"/>
                <w:lang w:eastAsia="es-EC"/>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16E2B054" w14:textId="77777777" w:rsidR="00A302A7" w:rsidRPr="00A302A7" w:rsidRDefault="00A302A7" w:rsidP="00A302A7">
            <w:pPr>
              <w:spacing w:after="0" w:line="240" w:lineRule="auto"/>
              <w:ind w:left="600" w:right="600"/>
              <w:jc w:val="center"/>
              <w:textAlignment w:val="baseline"/>
              <w:rPr>
                <w:rFonts w:ascii="Times New Roman" w:eastAsia="Times New Roman" w:hAnsi="Times New Roman" w:cs="Times New Roman"/>
                <w:sz w:val="24"/>
                <w:szCs w:val="24"/>
                <w:lang w:eastAsia="es-EC"/>
              </w:rPr>
            </w:pPr>
            <w:r w:rsidRPr="00A302A7">
              <w:rPr>
                <w:rFonts w:ascii="Times New Roman" w:eastAsia="Times New Roman" w:hAnsi="Times New Roman" w:cs="Times New Roman"/>
                <w:lang w:val="es-ES" w:eastAsia="es-EC"/>
              </w:rPr>
              <w:t>4.1Mhz</w:t>
            </w:r>
            <w:r w:rsidRPr="00A302A7">
              <w:rPr>
                <w:rFonts w:ascii="Times New Roman" w:eastAsia="Times New Roman" w:hAnsi="Times New Roman" w:cs="Times New Roman"/>
                <w:lang w:eastAsia="es-EC"/>
              </w:rPr>
              <w:t> </w:t>
            </w:r>
          </w:p>
        </w:tc>
        <w:tc>
          <w:tcPr>
            <w:tcW w:w="2496" w:type="dxa"/>
            <w:tcBorders>
              <w:top w:val="single" w:sz="6" w:space="0" w:color="000000"/>
              <w:left w:val="single" w:sz="6" w:space="0" w:color="000000"/>
              <w:bottom w:val="single" w:sz="6" w:space="0" w:color="000000"/>
              <w:right w:val="single" w:sz="6" w:space="0" w:color="000000"/>
            </w:tcBorders>
            <w:shd w:val="clear" w:color="auto" w:fill="auto"/>
            <w:hideMark/>
          </w:tcPr>
          <w:p w14:paraId="11934A2E" w14:textId="77777777" w:rsidR="00A302A7" w:rsidRPr="00A302A7" w:rsidRDefault="00A302A7" w:rsidP="00A302A7">
            <w:pPr>
              <w:spacing w:after="0" w:line="240" w:lineRule="auto"/>
              <w:ind w:left="480" w:right="480"/>
              <w:jc w:val="center"/>
              <w:textAlignment w:val="baseline"/>
              <w:rPr>
                <w:rFonts w:ascii="Times New Roman" w:eastAsia="Times New Roman" w:hAnsi="Times New Roman" w:cs="Times New Roman"/>
                <w:sz w:val="24"/>
                <w:szCs w:val="24"/>
                <w:lang w:eastAsia="es-EC"/>
              </w:rPr>
            </w:pPr>
            <w:r w:rsidRPr="00A302A7">
              <w:rPr>
                <w:rFonts w:ascii="Times New Roman" w:eastAsia="Times New Roman" w:hAnsi="Times New Roman" w:cs="Times New Roman"/>
                <w:lang w:val="es-ES" w:eastAsia="es-EC"/>
              </w:rPr>
              <w:t>3.5Mhz</w:t>
            </w:r>
            <w:r w:rsidRPr="00A302A7">
              <w:rPr>
                <w:rFonts w:ascii="Times New Roman" w:eastAsia="Times New Roman" w:hAnsi="Times New Roman" w:cs="Times New Roman"/>
                <w:lang w:eastAsia="es-EC"/>
              </w:rPr>
              <w:t> </w:t>
            </w:r>
          </w:p>
        </w:tc>
      </w:tr>
      <w:tr w:rsidR="00A302A7" w:rsidRPr="00A302A7" w14:paraId="402BA0F2" w14:textId="77777777" w:rsidTr="00D521E5">
        <w:trPr>
          <w:trHeight w:val="255"/>
        </w:trPr>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1A28F3B0" w14:textId="77777777" w:rsidR="00A302A7" w:rsidRPr="00A302A7" w:rsidRDefault="00A302A7" w:rsidP="00A302A7">
            <w:pPr>
              <w:spacing w:after="0" w:line="240" w:lineRule="auto"/>
              <w:ind w:left="450" w:right="435"/>
              <w:jc w:val="center"/>
              <w:textAlignment w:val="baseline"/>
              <w:rPr>
                <w:rFonts w:ascii="Times New Roman" w:eastAsia="Times New Roman" w:hAnsi="Times New Roman" w:cs="Times New Roman"/>
                <w:sz w:val="24"/>
                <w:szCs w:val="24"/>
                <w:lang w:eastAsia="es-EC"/>
              </w:rPr>
            </w:pPr>
            <w:r w:rsidRPr="00A302A7">
              <w:rPr>
                <w:rFonts w:ascii="Times New Roman" w:eastAsia="Times New Roman" w:hAnsi="Times New Roman" w:cs="Times New Roman"/>
                <w:lang w:val="es-ES" w:eastAsia="es-EC"/>
              </w:rPr>
              <w:t>Voltaje Pico-pico (</w:t>
            </w:r>
            <w:proofErr w:type="spellStart"/>
            <w:r w:rsidRPr="00A302A7">
              <w:rPr>
                <w:rFonts w:ascii="Times New Roman" w:eastAsia="Times New Roman" w:hAnsi="Times New Roman" w:cs="Times New Roman"/>
                <w:lang w:val="es-ES" w:eastAsia="es-EC"/>
              </w:rPr>
              <w:t>Vp</w:t>
            </w:r>
            <w:proofErr w:type="spellEnd"/>
            <w:r w:rsidRPr="00A302A7">
              <w:rPr>
                <w:rFonts w:ascii="Times New Roman" w:eastAsia="Times New Roman" w:hAnsi="Times New Roman" w:cs="Times New Roman"/>
                <w:lang w:val="es-ES" w:eastAsia="es-EC"/>
              </w:rPr>
              <w:t>-p)</w:t>
            </w:r>
            <w:r w:rsidRPr="00A302A7">
              <w:rPr>
                <w:rFonts w:ascii="Times New Roman" w:eastAsia="Times New Roman" w:hAnsi="Times New Roman" w:cs="Times New Roman"/>
                <w:lang w:eastAsia="es-EC"/>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3019795C" w14:textId="77777777" w:rsidR="00A302A7" w:rsidRPr="00A302A7" w:rsidRDefault="00A302A7" w:rsidP="00A302A7">
            <w:pPr>
              <w:spacing w:after="0" w:line="240" w:lineRule="auto"/>
              <w:ind w:left="600" w:right="600"/>
              <w:jc w:val="center"/>
              <w:textAlignment w:val="baseline"/>
              <w:rPr>
                <w:rFonts w:ascii="Times New Roman" w:eastAsia="Times New Roman" w:hAnsi="Times New Roman" w:cs="Times New Roman"/>
                <w:sz w:val="24"/>
                <w:szCs w:val="24"/>
                <w:lang w:eastAsia="es-EC"/>
              </w:rPr>
            </w:pPr>
            <w:r w:rsidRPr="00A302A7">
              <w:rPr>
                <w:rFonts w:ascii="Times New Roman" w:eastAsia="Times New Roman" w:hAnsi="Times New Roman" w:cs="Times New Roman"/>
                <w:lang w:val="es-ES" w:eastAsia="es-EC"/>
              </w:rPr>
              <w:t>1.22V</w:t>
            </w:r>
            <w:r w:rsidRPr="00A302A7">
              <w:rPr>
                <w:rFonts w:ascii="Times New Roman" w:eastAsia="Times New Roman" w:hAnsi="Times New Roman" w:cs="Times New Roman"/>
                <w:lang w:eastAsia="es-EC"/>
              </w:rPr>
              <w:t> </w:t>
            </w:r>
          </w:p>
        </w:tc>
        <w:tc>
          <w:tcPr>
            <w:tcW w:w="2496" w:type="dxa"/>
            <w:tcBorders>
              <w:top w:val="single" w:sz="6" w:space="0" w:color="000000"/>
              <w:left w:val="single" w:sz="6" w:space="0" w:color="000000"/>
              <w:bottom w:val="single" w:sz="6" w:space="0" w:color="000000"/>
              <w:right w:val="single" w:sz="6" w:space="0" w:color="000000"/>
            </w:tcBorders>
            <w:shd w:val="clear" w:color="auto" w:fill="auto"/>
            <w:hideMark/>
          </w:tcPr>
          <w:p w14:paraId="5C5190C4" w14:textId="77777777" w:rsidR="00A302A7" w:rsidRPr="00A302A7" w:rsidRDefault="00A302A7" w:rsidP="00A302A7">
            <w:pPr>
              <w:spacing w:after="0" w:line="240" w:lineRule="auto"/>
              <w:ind w:left="480" w:right="480"/>
              <w:jc w:val="center"/>
              <w:textAlignment w:val="baseline"/>
              <w:rPr>
                <w:rFonts w:ascii="Times New Roman" w:eastAsia="Times New Roman" w:hAnsi="Times New Roman" w:cs="Times New Roman"/>
                <w:sz w:val="24"/>
                <w:szCs w:val="24"/>
                <w:lang w:eastAsia="es-EC"/>
              </w:rPr>
            </w:pPr>
            <w:r w:rsidRPr="00A302A7">
              <w:rPr>
                <w:rFonts w:ascii="Times New Roman" w:eastAsia="Times New Roman" w:hAnsi="Times New Roman" w:cs="Times New Roman"/>
                <w:lang w:val="es-ES" w:eastAsia="es-EC"/>
              </w:rPr>
              <w:t>1.38V</w:t>
            </w:r>
            <w:r w:rsidRPr="00A302A7">
              <w:rPr>
                <w:rFonts w:ascii="Times New Roman" w:eastAsia="Times New Roman" w:hAnsi="Times New Roman" w:cs="Times New Roman"/>
                <w:lang w:eastAsia="es-EC"/>
              </w:rPr>
              <w:t> </w:t>
            </w:r>
          </w:p>
        </w:tc>
      </w:tr>
      <w:tr w:rsidR="00A302A7" w:rsidRPr="00A302A7" w14:paraId="794EFC62" w14:textId="77777777" w:rsidTr="00D521E5">
        <w:trPr>
          <w:trHeight w:val="255"/>
        </w:trPr>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64CA3369" w14:textId="77777777" w:rsidR="00A302A7" w:rsidRPr="00A302A7" w:rsidRDefault="00A302A7" w:rsidP="00A302A7">
            <w:pPr>
              <w:spacing w:after="0" w:line="240" w:lineRule="auto"/>
              <w:ind w:left="450" w:right="435"/>
              <w:jc w:val="center"/>
              <w:textAlignment w:val="baseline"/>
              <w:rPr>
                <w:rFonts w:ascii="Times New Roman" w:eastAsia="Times New Roman" w:hAnsi="Times New Roman" w:cs="Times New Roman"/>
                <w:sz w:val="24"/>
                <w:szCs w:val="24"/>
                <w:lang w:eastAsia="es-EC"/>
              </w:rPr>
            </w:pPr>
            <w:r w:rsidRPr="00A302A7">
              <w:rPr>
                <w:rFonts w:ascii="Times New Roman" w:eastAsia="Times New Roman" w:hAnsi="Times New Roman" w:cs="Times New Roman"/>
                <w:lang w:val="es-ES" w:eastAsia="es-EC"/>
              </w:rPr>
              <w:t>Periodo</w:t>
            </w:r>
            <w:r w:rsidRPr="00A302A7">
              <w:rPr>
                <w:rFonts w:ascii="Times New Roman" w:eastAsia="Times New Roman" w:hAnsi="Times New Roman" w:cs="Times New Roman"/>
                <w:lang w:eastAsia="es-EC"/>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3C2338A2" w14:textId="77777777" w:rsidR="00A302A7" w:rsidRPr="00A302A7" w:rsidRDefault="00A302A7" w:rsidP="00A302A7">
            <w:pPr>
              <w:spacing w:after="0" w:line="240" w:lineRule="auto"/>
              <w:ind w:left="600" w:right="600"/>
              <w:jc w:val="center"/>
              <w:textAlignment w:val="baseline"/>
              <w:rPr>
                <w:rFonts w:ascii="Times New Roman" w:eastAsia="Times New Roman" w:hAnsi="Times New Roman" w:cs="Times New Roman"/>
                <w:sz w:val="24"/>
                <w:szCs w:val="24"/>
                <w:lang w:eastAsia="es-EC"/>
              </w:rPr>
            </w:pPr>
            <w:r w:rsidRPr="00A302A7">
              <w:rPr>
                <w:rFonts w:ascii="Times New Roman" w:eastAsia="Times New Roman" w:hAnsi="Times New Roman" w:cs="Times New Roman"/>
                <w:lang w:val="es-ES" w:eastAsia="es-EC"/>
              </w:rPr>
              <w:t>98ns</w:t>
            </w:r>
            <w:r w:rsidRPr="00A302A7">
              <w:rPr>
                <w:rFonts w:ascii="Times New Roman" w:eastAsia="Times New Roman" w:hAnsi="Times New Roman" w:cs="Times New Roman"/>
                <w:lang w:eastAsia="es-EC"/>
              </w:rPr>
              <w:t> </w:t>
            </w:r>
          </w:p>
        </w:tc>
        <w:tc>
          <w:tcPr>
            <w:tcW w:w="2496" w:type="dxa"/>
            <w:tcBorders>
              <w:top w:val="single" w:sz="6" w:space="0" w:color="000000"/>
              <w:left w:val="single" w:sz="6" w:space="0" w:color="000000"/>
              <w:bottom w:val="single" w:sz="6" w:space="0" w:color="000000"/>
              <w:right w:val="single" w:sz="6" w:space="0" w:color="000000"/>
            </w:tcBorders>
            <w:shd w:val="clear" w:color="auto" w:fill="auto"/>
            <w:hideMark/>
          </w:tcPr>
          <w:p w14:paraId="2E407180" w14:textId="77777777" w:rsidR="00A302A7" w:rsidRPr="00A302A7" w:rsidRDefault="00A302A7" w:rsidP="00A302A7">
            <w:pPr>
              <w:spacing w:after="0" w:line="240" w:lineRule="auto"/>
              <w:ind w:left="480" w:right="480"/>
              <w:jc w:val="center"/>
              <w:textAlignment w:val="baseline"/>
              <w:rPr>
                <w:rFonts w:ascii="Times New Roman" w:eastAsia="Times New Roman" w:hAnsi="Times New Roman" w:cs="Times New Roman"/>
                <w:sz w:val="24"/>
                <w:szCs w:val="24"/>
                <w:lang w:eastAsia="es-EC"/>
              </w:rPr>
            </w:pPr>
            <w:r w:rsidRPr="00A302A7">
              <w:rPr>
                <w:rFonts w:ascii="Times New Roman" w:eastAsia="Times New Roman" w:hAnsi="Times New Roman" w:cs="Times New Roman"/>
                <w:lang w:val="es-ES" w:eastAsia="es-EC"/>
              </w:rPr>
              <w:t>101ns</w:t>
            </w:r>
            <w:r w:rsidRPr="00A302A7">
              <w:rPr>
                <w:rFonts w:ascii="Times New Roman" w:eastAsia="Times New Roman" w:hAnsi="Times New Roman" w:cs="Times New Roman"/>
                <w:lang w:eastAsia="es-EC"/>
              </w:rPr>
              <w:t> </w:t>
            </w:r>
          </w:p>
        </w:tc>
      </w:tr>
    </w:tbl>
    <w:p w14:paraId="572EBEBE" w14:textId="77777777" w:rsidR="00A302A7" w:rsidRDefault="00A302A7" w:rsidP="00DB7D6C">
      <w:pPr>
        <w:pStyle w:val="Prrafodelista"/>
        <w:ind w:left="1800"/>
        <w:jc w:val="both"/>
        <w:rPr>
          <w:b/>
          <w:bCs/>
        </w:rPr>
      </w:pPr>
    </w:p>
    <w:p w14:paraId="32D52AA0" w14:textId="77777777" w:rsidR="00DB7D6C" w:rsidRDefault="00DB7D6C" w:rsidP="00671D64">
      <w:pPr>
        <w:pStyle w:val="Prrafodelista"/>
        <w:ind w:left="1800"/>
      </w:pPr>
    </w:p>
    <w:p w14:paraId="4BD0AB8D" w14:textId="77777777" w:rsidR="009331EB" w:rsidRDefault="009331EB" w:rsidP="009331EB">
      <w:pPr>
        <w:pStyle w:val="Ttulo2"/>
        <w:numPr>
          <w:ilvl w:val="0"/>
          <w:numId w:val="7"/>
        </w:numPr>
        <w:rPr>
          <w:b/>
          <w:bCs/>
          <w:lang w:val="en-AU"/>
        </w:rPr>
      </w:pPr>
      <w:r w:rsidRPr="00A32A9B">
        <w:rPr>
          <w:b/>
          <w:bCs/>
        </w:rPr>
        <w:t xml:space="preserve">Bibliografía </w:t>
      </w:r>
      <w:r w:rsidRPr="00A32A9B">
        <w:rPr>
          <w:b/>
          <w:bCs/>
          <w:lang w:val="en-AU"/>
        </w:rPr>
        <w:t xml:space="preserve">/ Referencias </w:t>
      </w:r>
    </w:p>
    <w:sdt>
      <w:sdtPr>
        <w:rPr>
          <w:rFonts w:asciiTheme="minorHAnsi" w:eastAsiaTheme="minorHAnsi" w:hAnsiTheme="minorHAnsi" w:cstheme="minorBidi"/>
          <w:color w:val="auto"/>
          <w:sz w:val="22"/>
          <w:szCs w:val="22"/>
          <w:lang w:val="es-ES"/>
        </w:rPr>
        <w:id w:val="-1348468202"/>
        <w:docPartObj>
          <w:docPartGallery w:val="Bibliographies"/>
          <w:docPartUnique/>
        </w:docPartObj>
      </w:sdtPr>
      <w:sdtEndPr>
        <w:rPr>
          <w:lang w:val="es-EC"/>
        </w:rPr>
      </w:sdtEndPr>
      <w:sdtContent>
        <w:p w14:paraId="685916E5" w14:textId="1127943B" w:rsidR="00462DDF" w:rsidRDefault="00462DDF">
          <w:pPr>
            <w:pStyle w:val="Ttulo1"/>
          </w:pPr>
        </w:p>
        <w:sdt>
          <w:sdtPr>
            <w:id w:val="111145805"/>
            <w:bibliography/>
          </w:sdtPr>
          <w:sdtEndPr/>
          <w:sdtContent>
            <w:p w14:paraId="1B4148B6" w14:textId="77777777" w:rsidR="00462DDF" w:rsidRDefault="00462DDF">
              <w:pPr>
                <w:rPr>
                  <w:noProof/>
                  <w:lang w:val="en-AU"/>
                </w:rPr>
              </w:pPr>
              <w:r>
                <w:fldChar w:fldCharType="begin"/>
              </w:r>
              <w:r>
                <w:instrText>BIBLIOGRAPHY</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8704"/>
              </w:tblGrid>
              <w:tr w:rsidR="00462DDF" w:rsidRPr="00B24866" w14:paraId="0AD5A04C" w14:textId="77777777">
                <w:trPr>
                  <w:divId w:val="676808435"/>
                  <w:tblCellSpacing w:w="15" w:type="dxa"/>
                </w:trPr>
                <w:tc>
                  <w:tcPr>
                    <w:tcW w:w="50" w:type="pct"/>
                    <w:hideMark/>
                  </w:tcPr>
                  <w:p w14:paraId="740E07DE" w14:textId="1D63DDD0" w:rsidR="00462DDF" w:rsidRDefault="00462DDF">
                    <w:pPr>
                      <w:pStyle w:val="Bibliografa"/>
                      <w:rPr>
                        <w:noProof/>
                        <w:sz w:val="24"/>
                        <w:szCs w:val="24"/>
                        <w:lang w:val="es-ES"/>
                      </w:rPr>
                    </w:pPr>
                    <w:r>
                      <w:rPr>
                        <w:noProof/>
                        <w:lang w:val="es-ES"/>
                      </w:rPr>
                      <w:t xml:space="preserve">[1] </w:t>
                    </w:r>
                  </w:p>
                </w:tc>
                <w:tc>
                  <w:tcPr>
                    <w:tcW w:w="0" w:type="auto"/>
                    <w:hideMark/>
                  </w:tcPr>
                  <w:p w14:paraId="5950C655" w14:textId="77777777" w:rsidR="00462DDF" w:rsidRPr="00462DDF" w:rsidRDefault="00462DDF">
                    <w:pPr>
                      <w:pStyle w:val="Bibliografa"/>
                      <w:rPr>
                        <w:noProof/>
                        <w:lang w:val="en-US"/>
                      </w:rPr>
                    </w:pPr>
                    <w:r>
                      <w:rPr>
                        <w:noProof/>
                        <w:lang w:val="es-ES"/>
                      </w:rPr>
                      <w:t xml:space="preserve">F. M. Marcos, «slideshare,» 23 Octubre 2015. [En línea]. </w:t>
                    </w:r>
                    <w:r w:rsidRPr="00462DDF">
                      <w:rPr>
                        <w:noProof/>
                        <w:lang w:val="en-US"/>
                      </w:rPr>
                      <w:t>Available: https://es.slideshare.net/slideshow/tarea-3-mezcladores/54310707.</w:t>
                    </w:r>
                  </w:p>
                </w:tc>
              </w:tr>
            </w:tbl>
            <w:p w14:paraId="407328ED" w14:textId="77777777" w:rsidR="00462DDF" w:rsidRPr="00462DDF" w:rsidRDefault="00462DDF">
              <w:pPr>
                <w:divId w:val="676808435"/>
                <w:rPr>
                  <w:rFonts w:eastAsia="Times New Roman"/>
                  <w:noProof/>
                  <w:lang w:val="en-US"/>
                </w:rPr>
              </w:pPr>
            </w:p>
            <w:p w14:paraId="3CD03A6A" w14:textId="37EEB70E" w:rsidR="00462DDF" w:rsidRDefault="00462DDF">
              <w:r>
                <w:rPr>
                  <w:b/>
                  <w:bCs/>
                </w:rPr>
                <w:fldChar w:fldCharType="end"/>
              </w:r>
            </w:p>
          </w:sdtContent>
        </w:sdt>
      </w:sdtContent>
    </w:sdt>
    <w:p w14:paraId="7EE7C182" w14:textId="77777777" w:rsidR="00462DDF" w:rsidRPr="00462DDF" w:rsidRDefault="00462DDF" w:rsidP="00462DDF">
      <w:pPr>
        <w:rPr>
          <w:lang w:val="en-AU"/>
        </w:rPr>
      </w:pPr>
    </w:p>
    <w:p w14:paraId="1F5223BB" w14:textId="0341D5D9" w:rsidR="009331EB" w:rsidRPr="009331EB" w:rsidRDefault="009331EB" w:rsidP="00380292">
      <w:pPr>
        <w:pStyle w:val="Prrafodelista"/>
      </w:pPr>
    </w:p>
    <w:p w14:paraId="2D3178CE" w14:textId="77777777" w:rsidR="009331EB" w:rsidRPr="009331EB" w:rsidRDefault="009331EB" w:rsidP="009331EB"/>
    <w:sectPr w:rsidR="009331EB" w:rsidRPr="009331EB" w:rsidSect="002D2468">
      <w:headerReference w:type="default" r:id="rId15"/>
      <w:footerReference w:type="default" r:id="rId16"/>
      <w:pgSz w:w="11906" w:h="16838"/>
      <w:pgMar w:top="1440" w:right="1440" w:bottom="1440" w:left="1440" w:header="680" w:footer="680"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479BB" w14:textId="77777777" w:rsidR="00E41555" w:rsidRDefault="00E41555" w:rsidP="004E2598">
      <w:pPr>
        <w:spacing w:after="0" w:line="240" w:lineRule="auto"/>
      </w:pPr>
      <w:r>
        <w:separator/>
      </w:r>
    </w:p>
  </w:endnote>
  <w:endnote w:type="continuationSeparator" w:id="0">
    <w:p w14:paraId="01C40651" w14:textId="77777777" w:rsidR="00E41555" w:rsidRDefault="00E41555" w:rsidP="004E2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33C65" w14:textId="14E93BA1" w:rsidR="004E2598" w:rsidRDefault="004E2598" w:rsidP="004E2598">
    <w:pPr>
      <w:pBdr>
        <w:top w:val="single" w:sz="4" w:space="1" w:color="auto"/>
      </w:pBdr>
    </w:pPr>
    <w:r>
      <w:t>L</w:t>
    </w:r>
    <w:r w:rsidR="00592437">
      <w:t xml:space="preserve">aboratorio de </w:t>
    </w:r>
    <w:r w:rsidR="0078251B">
      <w:t>Comunicación Analógica</w:t>
    </w:r>
    <w:r>
      <w:tab/>
    </w:r>
    <w:r>
      <w:tab/>
    </w:r>
    <w:r>
      <w:tab/>
    </w:r>
    <w:r>
      <w:tab/>
    </w:r>
    <w:r>
      <w:tab/>
    </w:r>
    <w:r>
      <w:tab/>
    </w:r>
    <w:r>
      <w:tab/>
      <w:t xml:space="preserve">    Práctica </w:t>
    </w:r>
    <w:r w:rsidR="00634828">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65554" w14:textId="77777777" w:rsidR="00E41555" w:rsidRDefault="00E41555" w:rsidP="004E2598">
      <w:pPr>
        <w:spacing w:after="0" w:line="240" w:lineRule="auto"/>
      </w:pPr>
      <w:r>
        <w:separator/>
      </w:r>
    </w:p>
  </w:footnote>
  <w:footnote w:type="continuationSeparator" w:id="0">
    <w:p w14:paraId="1B03168E" w14:textId="77777777" w:rsidR="00E41555" w:rsidRDefault="00E41555" w:rsidP="004E2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F081A" w14:textId="55A9A8AE" w:rsidR="004E2598" w:rsidRDefault="00E1751B" w:rsidP="004E2598">
    <w:pPr>
      <w:pStyle w:val="Encabezado"/>
      <w:pBdr>
        <w:bottom w:val="single" w:sz="4" w:space="1" w:color="auto"/>
      </w:pBdr>
    </w:pPr>
    <w:r>
      <w:t>UNIVERSIDAD TÉCNICA DE AMBATO</w:t>
    </w:r>
    <w:r w:rsidR="004E2598">
      <w:tab/>
    </w:r>
    <w:r w:rsidR="004E2598">
      <w:tab/>
    </w:r>
    <w:r>
      <w:t>FISEI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41BBF"/>
    <w:multiLevelType w:val="hybridMultilevel"/>
    <w:tmpl w:val="4954A7E0"/>
    <w:lvl w:ilvl="0" w:tplc="300A0001">
      <w:start w:val="1"/>
      <w:numFmt w:val="bullet"/>
      <w:lvlText w:val=""/>
      <w:lvlJc w:val="left"/>
      <w:pPr>
        <w:ind w:left="1896" w:hanging="360"/>
      </w:pPr>
      <w:rPr>
        <w:rFonts w:ascii="Symbol" w:hAnsi="Symbol" w:hint="default"/>
      </w:rPr>
    </w:lvl>
    <w:lvl w:ilvl="1" w:tplc="300A0003" w:tentative="1">
      <w:start w:val="1"/>
      <w:numFmt w:val="bullet"/>
      <w:lvlText w:val="o"/>
      <w:lvlJc w:val="left"/>
      <w:pPr>
        <w:ind w:left="2616" w:hanging="360"/>
      </w:pPr>
      <w:rPr>
        <w:rFonts w:ascii="Courier New" w:hAnsi="Courier New" w:cs="Courier New" w:hint="default"/>
      </w:rPr>
    </w:lvl>
    <w:lvl w:ilvl="2" w:tplc="300A0005" w:tentative="1">
      <w:start w:val="1"/>
      <w:numFmt w:val="bullet"/>
      <w:lvlText w:val=""/>
      <w:lvlJc w:val="left"/>
      <w:pPr>
        <w:ind w:left="3336" w:hanging="360"/>
      </w:pPr>
      <w:rPr>
        <w:rFonts w:ascii="Wingdings" w:hAnsi="Wingdings" w:hint="default"/>
      </w:rPr>
    </w:lvl>
    <w:lvl w:ilvl="3" w:tplc="300A0001" w:tentative="1">
      <w:start w:val="1"/>
      <w:numFmt w:val="bullet"/>
      <w:lvlText w:val=""/>
      <w:lvlJc w:val="left"/>
      <w:pPr>
        <w:ind w:left="4056" w:hanging="360"/>
      </w:pPr>
      <w:rPr>
        <w:rFonts w:ascii="Symbol" w:hAnsi="Symbol" w:hint="default"/>
      </w:rPr>
    </w:lvl>
    <w:lvl w:ilvl="4" w:tplc="300A0003" w:tentative="1">
      <w:start w:val="1"/>
      <w:numFmt w:val="bullet"/>
      <w:lvlText w:val="o"/>
      <w:lvlJc w:val="left"/>
      <w:pPr>
        <w:ind w:left="4776" w:hanging="360"/>
      </w:pPr>
      <w:rPr>
        <w:rFonts w:ascii="Courier New" w:hAnsi="Courier New" w:cs="Courier New" w:hint="default"/>
      </w:rPr>
    </w:lvl>
    <w:lvl w:ilvl="5" w:tplc="300A0005" w:tentative="1">
      <w:start w:val="1"/>
      <w:numFmt w:val="bullet"/>
      <w:lvlText w:val=""/>
      <w:lvlJc w:val="left"/>
      <w:pPr>
        <w:ind w:left="5496" w:hanging="360"/>
      </w:pPr>
      <w:rPr>
        <w:rFonts w:ascii="Wingdings" w:hAnsi="Wingdings" w:hint="default"/>
      </w:rPr>
    </w:lvl>
    <w:lvl w:ilvl="6" w:tplc="300A0001" w:tentative="1">
      <w:start w:val="1"/>
      <w:numFmt w:val="bullet"/>
      <w:lvlText w:val=""/>
      <w:lvlJc w:val="left"/>
      <w:pPr>
        <w:ind w:left="6216" w:hanging="360"/>
      </w:pPr>
      <w:rPr>
        <w:rFonts w:ascii="Symbol" w:hAnsi="Symbol" w:hint="default"/>
      </w:rPr>
    </w:lvl>
    <w:lvl w:ilvl="7" w:tplc="300A0003" w:tentative="1">
      <w:start w:val="1"/>
      <w:numFmt w:val="bullet"/>
      <w:lvlText w:val="o"/>
      <w:lvlJc w:val="left"/>
      <w:pPr>
        <w:ind w:left="6936" w:hanging="360"/>
      </w:pPr>
      <w:rPr>
        <w:rFonts w:ascii="Courier New" w:hAnsi="Courier New" w:cs="Courier New" w:hint="default"/>
      </w:rPr>
    </w:lvl>
    <w:lvl w:ilvl="8" w:tplc="300A0005" w:tentative="1">
      <w:start w:val="1"/>
      <w:numFmt w:val="bullet"/>
      <w:lvlText w:val=""/>
      <w:lvlJc w:val="left"/>
      <w:pPr>
        <w:ind w:left="7656" w:hanging="360"/>
      </w:pPr>
      <w:rPr>
        <w:rFonts w:ascii="Wingdings" w:hAnsi="Wingdings" w:hint="default"/>
      </w:rPr>
    </w:lvl>
  </w:abstractNum>
  <w:abstractNum w:abstractNumId="1" w15:restartNumberingAfterBreak="0">
    <w:nsid w:val="1ACB09E3"/>
    <w:multiLevelType w:val="hybridMultilevel"/>
    <w:tmpl w:val="0160248E"/>
    <w:lvl w:ilvl="0" w:tplc="DE7AAAAC">
      <w:start w:val="2"/>
      <w:numFmt w:val="bullet"/>
      <w:lvlText w:val="-"/>
      <w:lvlJc w:val="left"/>
      <w:pPr>
        <w:ind w:left="1080" w:hanging="360"/>
      </w:pPr>
      <w:rPr>
        <w:rFonts w:ascii="Calibri Light" w:eastAsiaTheme="majorEastAsia" w:hAnsi="Calibri Light" w:cstheme="maj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F9722D4"/>
    <w:multiLevelType w:val="hybridMultilevel"/>
    <w:tmpl w:val="674C3E02"/>
    <w:lvl w:ilvl="0" w:tplc="300A000F">
      <w:start w:val="1"/>
      <w:numFmt w:val="decimal"/>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3" w15:restartNumberingAfterBreak="0">
    <w:nsid w:val="273E3F92"/>
    <w:multiLevelType w:val="hybridMultilevel"/>
    <w:tmpl w:val="7B18AAEC"/>
    <w:lvl w:ilvl="0" w:tplc="693206E6">
      <w:start w:val="2"/>
      <w:numFmt w:val="bullet"/>
      <w:lvlText w:val="-"/>
      <w:lvlJc w:val="left"/>
      <w:pPr>
        <w:ind w:left="1080" w:hanging="360"/>
      </w:pPr>
      <w:rPr>
        <w:rFonts w:ascii="Calibri" w:eastAsiaTheme="minorHAnsi" w:hAnsi="Calibri" w:cstheme="minorBidi"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8AD370D"/>
    <w:multiLevelType w:val="hybridMultilevel"/>
    <w:tmpl w:val="A0569448"/>
    <w:lvl w:ilvl="0" w:tplc="A70852E6">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BF2A98"/>
    <w:multiLevelType w:val="hybridMultilevel"/>
    <w:tmpl w:val="A8CC0FD6"/>
    <w:lvl w:ilvl="0" w:tplc="1BF4A384">
      <w:start w:val="2"/>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3B3B0DB6"/>
    <w:multiLevelType w:val="multilevel"/>
    <w:tmpl w:val="EC8AEBBC"/>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FB10B3C"/>
    <w:multiLevelType w:val="hybridMultilevel"/>
    <w:tmpl w:val="F05EFEE4"/>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51F314D8"/>
    <w:multiLevelType w:val="hybridMultilevel"/>
    <w:tmpl w:val="7144C19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51F2B44"/>
    <w:multiLevelType w:val="hybridMultilevel"/>
    <w:tmpl w:val="92B0E038"/>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65FE0E22"/>
    <w:multiLevelType w:val="multilevel"/>
    <w:tmpl w:val="EF507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695345A"/>
    <w:multiLevelType w:val="hybridMultilevel"/>
    <w:tmpl w:val="30300DF0"/>
    <w:lvl w:ilvl="0" w:tplc="4E08FF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80753D"/>
    <w:multiLevelType w:val="hybridMultilevel"/>
    <w:tmpl w:val="FA542A2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421368862">
    <w:abstractNumId w:val="10"/>
  </w:num>
  <w:num w:numId="2" w16cid:durableId="1322930551">
    <w:abstractNumId w:val="7"/>
  </w:num>
  <w:num w:numId="3" w16cid:durableId="666442981">
    <w:abstractNumId w:val="9"/>
  </w:num>
  <w:num w:numId="4" w16cid:durableId="183901802">
    <w:abstractNumId w:val="4"/>
  </w:num>
  <w:num w:numId="5" w16cid:durableId="678973667">
    <w:abstractNumId w:val="8"/>
  </w:num>
  <w:num w:numId="6" w16cid:durableId="297302124">
    <w:abstractNumId w:val="11"/>
  </w:num>
  <w:num w:numId="7" w16cid:durableId="1235042324">
    <w:abstractNumId w:val="6"/>
  </w:num>
  <w:num w:numId="8" w16cid:durableId="742601370">
    <w:abstractNumId w:val="1"/>
  </w:num>
  <w:num w:numId="9" w16cid:durableId="1818448509">
    <w:abstractNumId w:val="3"/>
  </w:num>
  <w:num w:numId="10" w16cid:durableId="1172573313">
    <w:abstractNumId w:val="12"/>
  </w:num>
  <w:num w:numId="11" w16cid:durableId="560101297">
    <w:abstractNumId w:val="5"/>
  </w:num>
  <w:num w:numId="12" w16cid:durableId="975986541">
    <w:abstractNumId w:val="2"/>
  </w:num>
  <w:num w:numId="13" w16cid:durableId="32574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02C"/>
    <w:rsid w:val="000610D0"/>
    <w:rsid w:val="000A11AA"/>
    <w:rsid w:val="000B4B24"/>
    <w:rsid w:val="000C5AA1"/>
    <w:rsid w:val="000D00FC"/>
    <w:rsid w:val="00101B80"/>
    <w:rsid w:val="00121726"/>
    <w:rsid w:val="001A18F6"/>
    <w:rsid w:val="001D391D"/>
    <w:rsid w:val="002026AB"/>
    <w:rsid w:val="002D2468"/>
    <w:rsid w:val="00353631"/>
    <w:rsid w:val="00380292"/>
    <w:rsid w:val="003F382E"/>
    <w:rsid w:val="00402740"/>
    <w:rsid w:val="00462DDF"/>
    <w:rsid w:val="00464757"/>
    <w:rsid w:val="004E2598"/>
    <w:rsid w:val="004F6F52"/>
    <w:rsid w:val="005101D8"/>
    <w:rsid w:val="00592437"/>
    <w:rsid w:val="005B0300"/>
    <w:rsid w:val="005D3486"/>
    <w:rsid w:val="005E7DC3"/>
    <w:rsid w:val="005F174B"/>
    <w:rsid w:val="005F502C"/>
    <w:rsid w:val="00606B8C"/>
    <w:rsid w:val="00634828"/>
    <w:rsid w:val="00671D64"/>
    <w:rsid w:val="006874BA"/>
    <w:rsid w:val="006952EC"/>
    <w:rsid w:val="00705260"/>
    <w:rsid w:val="0078251B"/>
    <w:rsid w:val="007B2632"/>
    <w:rsid w:val="007D06DA"/>
    <w:rsid w:val="0086369E"/>
    <w:rsid w:val="00873532"/>
    <w:rsid w:val="008C5D6A"/>
    <w:rsid w:val="008F4F07"/>
    <w:rsid w:val="008F6B0F"/>
    <w:rsid w:val="009331EB"/>
    <w:rsid w:val="00990F5C"/>
    <w:rsid w:val="009C537F"/>
    <w:rsid w:val="009D6D09"/>
    <w:rsid w:val="009E4BA7"/>
    <w:rsid w:val="00A0407F"/>
    <w:rsid w:val="00A056F4"/>
    <w:rsid w:val="00A302A7"/>
    <w:rsid w:val="00A32291"/>
    <w:rsid w:val="00A32A9B"/>
    <w:rsid w:val="00A50349"/>
    <w:rsid w:val="00AC57C7"/>
    <w:rsid w:val="00B0082B"/>
    <w:rsid w:val="00B24866"/>
    <w:rsid w:val="00B66550"/>
    <w:rsid w:val="00BD0AA6"/>
    <w:rsid w:val="00D44160"/>
    <w:rsid w:val="00D521E5"/>
    <w:rsid w:val="00D60C65"/>
    <w:rsid w:val="00DB7D6C"/>
    <w:rsid w:val="00E14EB3"/>
    <w:rsid w:val="00E1751B"/>
    <w:rsid w:val="00E41555"/>
    <w:rsid w:val="00E7473E"/>
    <w:rsid w:val="00EA440B"/>
    <w:rsid w:val="00EF0FAF"/>
    <w:rsid w:val="00F94F83"/>
    <w:rsid w:val="00FE36FA"/>
    <w:rsid w:val="00FE4A96"/>
    <w:rsid w:val="00FF4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C47F"/>
  <w15:docId w15:val="{B819A3E8-9158-4BF6-AB88-BDDF64B0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paragraph" w:styleId="Ttulo1">
    <w:name w:val="heading 1"/>
    <w:basedOn w:val="Normal"/>
    <w:next w:val="Normal"/>
    <w:link w:val="Ttulo1Car"/>
    <w:uiPriority w:val="9"/>
    <w:qFormat/>
    <w:rsid w:val="004F6F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F6F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F6F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A0407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502C"/>
    <w:pPr>
      <w:ind w:left="720"/>
      <w:contextualSpacing/>
    </w:pPr>
  </w:style>
  <w:style w:type="character" w:customStyle="1" w:styleId="Ttulo1Car">
    <w:name w:val="Título 1 Car"/>
    <w:basedOn w:val="Fuentedeprrafopredeter"/>
    <w:link w:val="Ttulo1"/>
    <w:uiPriority w:val="9"/>
    <w:rsid w:val="004F6F52"/>
    <w:rPr>
      <w:rFonts w:asciiTheme="majorHAnsi" w:eastAsiaTheme="majorEastAsia" w:hAnsiTheme="majorHAnsi" w:cstheme="majorBidi"/>
      <w:color w:val="2E74B5" w:themeColor="accent1" w:themeShade="BF"/>
      <w:sz w:val="32"/>
      <w:szCs w:val="32"/>
      <w:lang w:val="es-EC"/>
    </w:rPr>
  </w:style>
  <w:style w:type="character" w:customStyle="1" w:styleId="Ttulo2Car">
    <w:name w:val="Título 2 Car"/>
    <w:basedOn w:val="Fuentedeprrafopredeter"/>
    <w:link w:val="Ttulo2"/>
    <w:uiPriority w:val="9"/>
    <w:rsid w:val="004F6F52"/>
    <w:rPr>
      <w:rFonts w:asciiTheme="majorHAnsi" w:eastAsiaTheme="majorEastAsia" w:hAnsiTheme="majorHAnsi" w:cstheme="majorBidi"/>
      <w:color w:val="2E74B5" w:themeColor="accent1" w:themeShade="BF"/>
      <w:sz w:val="26"/>
      <w:szCs w:val="26"/>
      <w:lang w:val="es-EC"/>
    </w:rPr>
  </w:style>
  <w:style w:type="character" w:customStyle="1" w:styleId="Ttulo3Car">
    <w:name w:val="Título 3 Car"/>
    <w:basedOn w:val="Fuentedeprrafopredeter"/>
    <w:link w:val="Ttulo3"/>
    <w:uiPriority w:val="9"/>
    <w:rsid w:val="004F6F52"/>
    <w:rPr>
      <w:rFonts w:asciiTheme="majorHAnsi" w:eastAsiaTheme="majorEastAsia" w:hAnsiTheme="majorHAnsi" w:cstheme="majorBidi"/>
      <w:color w:val="1F4D78" w:themeColor="accent1" w:themeShade="7F"/>
      <w:sz w:val="24"/>
      <w:szCs w:val="24"/>
      <w:lang w:val="es-EC"/>
    </w:rPr>
  </w:style>
  <w:style w:type="paragraph" w:styleId="Encabezado">
    <w:name w:val="header"/>
    <w:basedOn w:val="Normal"/>
    <w:link w:val="EncabezadoCar"/>
    <w:uiPriority w:val="99"/>
    <w:unhideWhenUsed/>
    <w:rsid w:val="004E259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E2598"/>
    <w:rPr>
      <w:lang w:val="es-EC"/>
    </w:rPr>
  </w:style>
  <w:style w:type="paragraph" w:styleId="Piedepgina">
    <w:name w:val="footer"/>
    <w:basedOn w:val="Normal"/>
    <w:link w:val="PiedepginaCar"/>
    <w:uiPriority w:val="99"/>
    <w:unhideWhenUsed/>
    <w:rsid w:val="004E259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E2598"/>
    <w:rPr>
      <w:lang w:val="es-EC"/>
    </w:rPr>
  </w:style>
  <w:style w:type="paragraph" w:styleId="Textodeglobo">
    <w:name w:val="Balloon Text"/>
    <w:basedOn w:val="Normal"/>
    <w:link w:val="TextodegloboCar"/>
    <w:uiPriority w:val="99"/>
    <w:semiHidden/>
    <w:unhideWhenUsed/>
    <w:rsid w:val="005B03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0300"/>
    <w:rPr>
      <w:rFonts w:ascii="Tahoma" w:hAnsi="Tahoma" w:cs="Tahoma"/>
      <w:sz w:val="16"/>
      <w:szCs w:val="16"/>
      <w:lang w:val="es-EC"/>
    </w:rPr>
  </w:style>
  <w:style w:type="character" w:customStyle="1" w:styleId="Ttulo4Car">
    <w:name w:val="Título 4 Car"/>
    <w:basedOn w:val="Fuentedeprrafopredeter"/>
    <w:link w:val="Ttulo4"/>
    <w:uiPriority w:val="9"/>
    <w:semiHidden/>
    <w:rsid w:val="00A0407F"/>
    <w:rPr>
      <w:rFonts w:asciiTheme="majorHAnsi" w:eastAsiaTheme="majorEastAsia" w:hAnsiTheme="majorHAnsi" w:cstheme="majorBidi"/>
      <w:i/>
      <w:iCs/>
      <w:color w:val="2E74B5" w:themeColor="accent1" w:themeShade="BF"/>
      <w:lang w:val="es-EC"/>
    </w:rPr>
  </w:style>
  <w:style w:type="paragraph" w:customStyle="1" w:styleId="paragraph">
    <w:name w:val="paragraph"/>
    <w:basedOn w:val="Normal"/>
    <w:rsid w:val="000B4B24"/>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normaltextrun">
    <w:name w:val="normaltextrun"/>
    <w:basedOn w:val="Fuentedeprrafopredeter"/>
    <w:rsid w:val="000B4B24"/>
  </w:style>
  <w:style w:type="character" w:customStyle="1" w:styleId="eop">
    <w:name w:val="eop"/>
    <w:basedOn w:val="Fuentedeprrafopredeter"/>
    <w:rsid w:val="000B4B24"/>
  </w:style>
  <w:style w:type="paragraph" w:styleId="Bibliografa">
    <w:name w:val="Bibliography"/>
    <w:basedOn w:val="Normal"/>
    <w:next w:val="Normal"/>
    <w:uiPriority w:val="37"/>
    <w:unhideWhenUsed/>
    <w:rsid w:val="00462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2654">
      <w:bodyDiv w:val="1"/>
      <w:marLeft w:val="0"/>
      <w:marRight w:val="0"/>
      <w:marTop w:val="0"/>
      <w:marBottom w:val="0"/>
      <w:divBdr>
        <w:top w:val="none" w:sz="0" w:space="0" w:color="auto"/>
        <w:left w:val="none" w:sz="0" w:space="0" w:color="auto"/>
        <w:bottom w:val="none" w:sz="0" w:space="0" w:color="auto"/>
        <w:right w:val="none" w:sz="0" w:space="0" w:color="auto"/>
      </w:divBdr>
    </w:div>
    <w:div w:id="676808435">
      <w:bodyDiv w:val="1"/>
      <w:marLeft w:val="0"/>
      <w:marRight w:val="0"/>
      <w:marTop w:val="0"/>
      <w:marBottom w:val="0"/>
      <w:divBdr>
        <w:top w:val="none" w:sz="0" w:space="0" w:color="auto"/>
        <w:left w:val="none" w:sz="0" w:space="0" w:color="auto"/>
        <w:bottom w:val="none" w:sz="0" w:space="0" w:color="auto"/>
        <w:right w:val="none" w:sz="0" w:space="0" w:color="auto"/>
      </w:divBdr>
    </w:div>
    <w:div w:id="765922819">
      <w:bodyDiv w:val="1"/>
      <w:marLeft w:val="0"/>
      <w:marRight w:val="0"/>
      <w:marTop w:val="0"/>
      <w:marBottom w:val="0"/>
      <w:divBdr>
        <w:top w:val="none" w:sz="0" w:space="0" w:color="auto"/>
        <w:left w:val="none" w:sz="0" w:space="0" w:color="auto"/>
        <w:bottom w:val="none" w:sz="0" w:space="0" w:color="auto"/>
        <w:right w:val="none" w:sz="0" w:space="0" w:color="auto"/>
      </w:divBdr>
    </w:div>
    <w:div w:id="790780768">
      <w:bodyDiv w:val="1"/>
      <w:marLeft w:val="0"/>
      <w:marRight w:val="0"/>
      <w:marTop w:val="0"/>
      <w:marBottom w:val="0"/>
      <w:divBdr>
        <w:top w:val="none" w:sz="0" w:space="0" w:color="auto"/>
        <w:left w:val="none" w:sz="0" w:space="0" w:color="auto"/>
        <w:bottom w:val="none" w:sz="0" w:space="0" w:color="auto"/>
        <w:right w:val="none" w:sz="0" w:space="0" w:color="auto"/>
      </w:divBdr>
    </w:div>
    <w:div w:id="1192382589">
      <w:bodyDiv w:val="1"/>
      <w:marLeft w:val="0"/>
      <w:marRight w:val="0"/>
      <w:marTop w:val="0"/>
      <w:marBottom w:val="0"/>
      <w:divBdr>
        <w:top w:val="none" w:sz="0" w:space="0" w:color="auto"/>
        <w:left w:val="none" w:sz="0" w:space="0" w:color="auto"/>
        <w:bottom w:val="none" w:sz="0" w:space="0" w:color="auto"/>
        <w:right w:val="none" w:sz="0" w:space="0" w:color="auto"/>
      </w:divBdr>
      <w:divsChild>
        <w:div w:id="529220047">
          <w:marLeft w:val="0"/>
          <w:marRight w:val="0"/>
          <w:marTop w:val="0"/>
          <w:marBottom w:val="0"/>
          <w:divBdr>
            <w:top w:val="none" w:sz="0" w:space="0" w:color="auto"/>
            <w:left w:val="none" w:sz="0" w:space="0" w:color="auto"/>
            <w:bottom w:val="none" w:sz="0" w:space="0" w:color="auto"/>
            <w:right w:val="none" w:sz="0" w:space="0" w:color="auto"/>
          </w:divBdr>
          <w:divsChild>
            <w:div w:id="922760116">
              <w:marLeft w:val="0"/>
              <w:marRight w:val="0"/>
              <w:marTop w:val="0"/>
              <w:marBottom w:val="0"/>
              <w:divBdr>
                <w:top w:val="none" w:sz="0" w:space="0" w:color="auto"/>
                <w:left w:val="none" w:sz="0" w:space="0" w:color="auto"/>
                <w:bottom w:val="none" w:sz="0" w:space="0" w:color="auto"/>
                <w:right w:val="none" w:sz="0" w:space="0" w:color="auto"/>
              </w:divBdr>
              <w:divsChild>
                <w:div w:id="1652444961">
                  <w:marLeft w:val="0"/>
                  <w:marRight w:val="0"/>
                  <w:marTop w:val="0"/>
                  <w:marBottom w:val="0"/>
                  <w:divBdr>
                    <w:top w:val="none" w:sz="0" w:space="0" w:color="auto"/>
                    <w:left w:val="none" w:sz="0" w:space="0" w:color="auto"/>
                    <w:bottom w:val="none" w:sz="0" w:space="0" w:color="auto"/>
                    <w:right w:val="none" w:sz="0" w:space="0" w:color="auto"/>
                  </w:divBdr>
                  <w:divsChild>
                    <w:div w:id="1144545966">
                      <w:marLeft w:val="0"/>
                      <w:marRight w:val="0"/>
                      <w:marTop w:val="0"/>
                      <w:marBottom w:val="0"/>
                      <w:divBdr>
                        <w:top w:val="none" w:sz="0" w:space="0" w:color="auto"/>
                        <w:left w:val="none" w:sz="0" w:space="0" w:color="auto"/>
                        <w:bottom w:val="none" w:sz="0" w:space="0" w:color="auto"/>
                        <w:right w:val="none" w:sz="0" w:space="0" w:color="auto"/>
                      </w:divBdr>
                      <w:divsChild>
                        <w:div w:id="1064181680">
                          <w:marLeft w:val="0"/>
                          <w:marRight w:val="0"/>
                          <w:marTop w:val="0"/>
                          <w:marBottom w:val="0"/>
                          <w:divBdr>
                            <w:top w:val="none" w:sz="0" w:space="0" w:color="auto"/>
                            <w:left w:val="none" w:sz="0" w:space="0" w:color="auto"/>
                            <w:bottom w:val="none" w:sz="0" w:space="0" w:color="auto"/>
                            <w:right w:val="none" w:sz="0" w:space="0" w:color="auto"/>
                          </w:divBdr>
                        </w:div>
                      </w:divsChild>
                    </w:div>
                    <w:div w:id="2004774098">
                      <w:marLeft w:val="0"/>
                      <w:marRight w:val="0"/>
                      <w:marTop w:val="0"/>
                      <w:marBottom w:val="0"/>
                      <w:divBdr>
                        <w:top w:val="none" w:sz="0" w:space="0" w:color="auto"/>
                        <w:left w:val="none" w:sz="0" w:space="0" w:color="auto"/>
                        <w:bottom w:val="none" w:sz="0" w:space="0" w:color="auto"/>
                        <w:right w:val="none" w:sz="0" w:space="0" w:color="auto"/>
                      </w:divBdr>
                      <w:divsChild>
                        <w:div w:id="1066220127">
                          <w:marLeft w:val="0"/>
                          <w:marRight w:val="0"/>
                          <w:marTop w:val="0"/>
                          <w:marBottom w:val="0"/>
                          <w:divBdr>
                            <w:top w:val="none" w:sz="0" w:space="0" w:color="auto"/>
                            <w:left w:val="none" w:sz="0" w:space="0" w:color="auto"/>
                            <w:bottom w:val="none" w:sz="0" w:space="0" w:color="auto"/>
                            <w:right w:val="none" w:sz="0" w:space="0" w:color="auto"/>
                          </w:divBdr>
                        </w:div>
                      </w:divsChild>
                    </w:div>
                    <w:div w:id="1909613052">
                      <w:marLeft w:val="0"/>
                      <w:marRight w:val="0"/>
                      <w:marTop w:val="0"/>
                      <w:marBottom w:val="0"/>
                      <w:divBdr>
                        <w:top w:val="none" w:sz="0" w:space="0" w:color="auto"/>
                        <w:left w:val="none" w:sz="0" w:space="0" w:color="auto"/>
                        <w:bottom w:val="none" w:sz="0" w:space="0" w:color="auto"/>
                        <w:right w:val="none" w:sz="0" w:space="0" w:color="auto"/>
                      </w:divBdr>
                      <w:divsChild>
                        <w:div w:id="1382054079">
                          <w:marLeft w:val="0"/>
                          <w:marRight w:val="0"/>
                          <w:marTop w:val="0"/>
                          <w:marBottom w:val="0"/>
                          <w:divBdr>
                            <w:top w:val="none" w:sz="0" w:space="0" w:color="auto"/>
                            <w:left w:val="none" w:sz="0" w:space="0" w:color="auto"/>
                            <w:bottom w:val="none" w:sz="0" w:space="0" w:color="auto"/>
                            <w:right w:val="none" w:sz="0" w:space="0" w:color="auto"/>
                          </w:divBdr>
                        </w:div>
                      </w:divsChild>
                    </w:div>
                    <w:div w:id="1577352775">
                      <w:marLeft w:val="0"/>
                      <w:marRight w:val="0"/>
                      <w:marTop w:val="0"/>
                      <w:marBottom w:val="0"/>
                      <w:divBdr>
                        <w:top w:val="none" w:sz="0" w:space="0" w:color="auto"/>
                        <w:left w:val="none" w:sz="0" w:space="0" w:color="auto"/>
                        <w:bottom w:val="none" w:sz="0" w:space="0" w:color="auto"/>
                        <w:right w:val="none" w:sz="0" w:space="0" w:color="auto"/>
                      </w:divBdr>
                      <w:divsChild>
                        <w:div w:id="874000660">
                          <w:marLeft w:val="0"/>
                          <w:marRight w:val="0"/>
                          <w:marTop w:val="0"/>
                          <w:marBottom w:val="0"/>
                          <w:divBdr>
                            <w:top w:val="none" w:sz="0" w:space="0" w:color="auto"/>
                            <w:left w:val="none" w:sz="0" w:space="0" w:color="auto"/>
                            <w:bottom w:val="none" w:sz="0" w:space="0" w:color="auto"/>
                            <w:right w:val="none" w:sz="0" w:space="0" w:color="auto"/>
                          </w:divBdr>
                        </w:div>
                      </w:divsChild>
                    </w:div>
                    <w:div w:id="389230688">
                      <w:marLeft w:val="0"/>
                      <w:marRight w:val="0"/>
                      <w:marTop w:val="0"/>
                      <w:marBottom w:val="0"/>
                      <w:divBdr>
                        <w:top w:val="none" w:sz="0" w:space="0" w:color="auto"/>
                        <w:left w:val="none" w:sz="0" w:space="0" w:color="auto"/>
                        <w:bottom w:val="none" w:sz="0" w:space="0" w:color="auto"/>
                        <w:right w:val="none" w:sz="0" w:space="0" w:color="auto"/>
                      </w:divBdr>
                      <w:divsChild>
                        <w:div w:id="305358148">
                          <w:marLeft w:val="0"/>
                          <w:marRight w:val="0"/>
                          <w:marTop w:val="0"/>
                          <w:marBottom w:val="0"/>
                          <w:divBdr>
                            <w:top w:val="none" w:sz="0" w:space="0" w:color="auto"/>
                            <w:left w:val="none" w:sz="0" w:space="0" w:color="auto"/>
                            <w:bottom w:val="none" w:sz="0" w:space="0" w:color="auto"/>
                            <w:right w:val="none" w:sz="0" w:space="0" w:color="auto"/>
                          </w:divBdr>
                        </w:div>
                      </w:divsChild>
                    </w:div>
                    <w:div w:id="1281955977">
                      <w:marLeft w:val="0"/>
                      <w:marRight w:val="0"/>
                      <w:marTop w:val="0"/>
                      <w:marBottom w:val="0"/>
                      <w:divBdr>
                        <w:top w:val="none" w:sz="0" w:space="0" w:color="auto"/>
                        <w:left w:val="none" w:sz="0" w:space="0" w:color="auto"/>
                        <w:bottom w:val="none" w:sz="0" w:space="0" w:color="auto"/>
                        <w:right w:val="none" w:sz="0" w:space="0" w:color="auto"/>
                      </w:divBdr>
                      <w:divsChild>
                        <w:div w:id="2017228703">
                          <w:marLeft w:val="0"/>
                          <w:marRight w:val="0"/>
                          <w:marTop w:val="0"/>
                          <w:marBottom w:val="0"/>
                          <w:divBdr>
                            <w:top w:val="none" w:sz="0" w:space="0" w:color="auto"/>
                            <w:left w:val="none" w:sz="0" w:space="0" w:color="auto"/>
                            <w:bottom w:val="none" w:sz="0" w:space="0" w:color="auto"/>
                            <w:right w:val="none" w:sz="0" w:space="0" w:color="auto"/>
                          </w:divBdr>
                        </w:div>
                      </w:divsChild>
                    </w:div>
                    <w:div w:id="506603295">
                      <w:marLeft w:val="0"/>
                      <w:marRight w:val="0"/>
                      <w:marTop w:val="0"/>
                      <w:marBottom w:val="0"/>
                      <w:divBdr>
                        <w:top w:val="none" w:sz="0" w:space="0" w:color="auto"/>
                        <w:left w:val="none" w:sz="0" w:space="0" w:color="auto"/>
                        <w:bottom w:val="none" w:sz="0" w:space="0" w:color="auto"/>
                        <w:right w:val="none" w:sz="0" w:space="0" w:color="auto"/>
                      </w:divBdr>
                      <w:divsChild>
                        <w:div w:id="1390298071">
                          <w:marLeft w:val="0"/>
                          <w:marRight w:val="0"/>
                          <w:marTop w:val="0"/>
                          <w:marBottom w:val="0"/>
                          <w:divBdr>
                            <w:top w:val="none" w:sz="0" w:space="0" w:color="auto"/>
                            <w:left w:val="none" w:sz="0" w:space="0" w:color="auto"/>
                            <w:bottom w:val="none" w:sz="0" w:space="0" w:color="auto"/>
                            <w:right w:val="none" w:sz="0" w:space="0" w:color="auto"/>
                          </w:divBdr>
                        </w:div>
                      </w:divsChild>
                    </w:div>
                    <w:div w:id="1042170947">
                      <w:marLeft w:val="0"/>
                      <w:marRight w:val="0"/>
                      <w:marTop w:val="0"/>
                      <w:marBottom w:val="0"/>
                      <w:divBdr>
                        <w:top w:val="none" w:sz="0" w:space="0" w:color="auto"/>
                        <w:left w:val="none" w:sz="0" w:space="0" w:color="auto"/>
                        <w:bottom w:val="none" w:sz="0" w:space="0" w:color="auto"/>
                        <w:right w:val="none" w:sz="0" w:space="0" w:color="auto"/>
                      </w:divBdr>
                      <w:divsChild>
                        <w:div w:id="1600913973">
                          <w:marLeft w:val="0"/>
                          <w:marRight w:val="0"/>
                          <w:marTop w:val="0"/>
                          <w:marBottom w:val="0"/>
                          <w:divBdr>
                            <w:top w:val="none" w:sz="0" w:space="0" w:color="auto"/>
                            <w:left w:val="none" w:sz="0" w:space="0" w:color="auto"/>
                            <w:bottom w:val="none" w:sz="0" w:space="0" w:color="auto"/>
                            <w:right w:val="none" w:sz="0" w:space="0" w:color="auto"/>
                          </w:divBdr>
                        </w:div>
                      </w:divsChild>
                    </w:div>
                    <w:div w:id="52970253">
                      <w:marLeft w:val="0"/>
                      <w:marRight w:val="0"/>
                      <w:marTop w:val="0"/>
                      <w:marBottom w:val="0"/>
                      <w:divBdr>
                        <w:top w:val="none" w:sz="0" w:space="0" w:color="auto"/>
                        <w:left w:val="none" w:sz="0" w:space="0" w:color="auto"/>
                        <w:bottom w:val="none" w:sz="0" w:space="0" w:color="auto"/>
                        <w:right w:val="none" w:sz="0" w:space="0" w:color="auto"/>
                      </w:divBdr>
                      <w:divsChild>
                        <w:div w:id="1525632769">
                          <w:marLeft w:val="0"/>
                          <w:marRight w:val="0"/>
                          <w:marTop w:val="0"/>
                          <w:marBottom w:val="0"/>
                          <w:divBdr>
                            <w:top w:val="none" w:sz="0" w:space="0" w:color="auto"/>
                            <w:left w:val="none" w:sz="0" w:space="0" w:color="auto"/>
                            <w:bottom w:val="none" w:sz="0" w:space="0" w:color="auto"/>
                            <w:right w:val="none" w:sz="0" w:space="0" w:color="auto"/>
                          </w:divBdr>
                        </w:div>
                      </w:divsChild>
                    </w:div>
                    <w:div w:id="1959214584">
                      <w:marLeft w:val="0"/>
                      <w:marRight w:val="0"/>
                      <w:marTop w:val="0"/>
                      <w:marBottom w:val="0"/>
                      <w:divBdr>
                        <w:top w:val="none" w:sz="0" w:space="0" w:color="auto"/>
                        <w:left w:val="none" w:sz="0" w:space="0" w:color="auto"/>
                        <w:bottom w:val="none" w:sz="0" w:space="0" w:color="auto"/>
                        <w:right w:val="none" w:sz="0" w:space="0" w:color="auto"/>
                      </w:divBdr>
                      <w:divsChild>
                        <w:div w:id="1932352808">
                          <w:marLeft w:val="0"/>
                          <w:marRight w:val="0"/>
                          <w:marTop w:val="0"/>
                          <w:marBottom w:val="0"/>
                          <w:divBdr>
                            <w:top w:val="none" w:sz="0" w:space="0" w:color="auto"/>
                            <w:left w:val="none" w:sz="0" w:space="0" w:color="auto"/>
                            <w:bottom w:val="none" w:sz="0" w:space="0" w:color="auto"/>
                            <w:right w:val="none" w:sz="0" w:space="0" w:color="auto"/>
                          </w:divBdr>
                        </w:div>
                      </w:divsChild>
                    </w:div>
                    <w:div w:id="144008329">
                      <w:marLeft w:val="0"/>
                      <w:marRight w:val="0"/>
                      <w:marTop w:val="0"/>
                      <w:marBottom w:val="0"/>
                      <w:divBdr>
                        <w:top w:val="none" w:sz="0" w:space="0" w:color="auto"/>
                        <w:left w:val="none" w:sz="0" w:space="0" w:color="auto"/>
                        <w:bottom w:val="none" w:sz="0" w:space="0" w:color="auto"/>
                        <w:right w:val="none" w:sz="0" w:space="0" w:color="auto"/>
                      </w:divBdr>
                      <w:divsChild>
                        <w:div w:id="1795713699">
                          <w:marLeft w:val="0"/>
                          <w:marRight w:val="0"/>
                          <w:marTop w:val="0"/>
                          <w:marBottom w:val="0"/>
                          <w:divBdr>
                            <w:top w:val="none" w:sz="0" w:space="0" w:color="auto"/>
                            <w:left w:val="none" w:sz="0" w:space="0" w:color="auto"/>
                            <w:bottom w:val="none" w:sz="0" w:space="0" w:color="auto"/>
                            <w:right w:val="none" w:sz="0" w:space="0" w:color="auto"/>
                          </w:divBdr>
                        </w:div>
                      </w:divsChild>
                    </w:div>
                    <w:div w:id="371031931">
                      <w:marLeft w:val="0"/>
                      <w:marRight w:val="0"/>
                      <w:marTop w:val="0"/>
                      <w:marBottom w:val="0"/>
                      <w:divBdr>
                        <w:top w:val="none" w:sz="0" w:space="0" w:color="auto"/>
                        <w:left w:val="none" w:sz="0" w:space="0" w:color="auto"/>
                        <w:bottom w:val="none" w:sz="0" w:space="0" w:color="auto"/>
                        <w:right w:val="none" w:sz="0" w:space="0" w:color="auto"/>
                      </w:divBdr>
                      <w:divsChild>
                        <w:div w:id="19393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008047">
      <w:bodyDiv w:val="1"/>
      <w:marLeft w:val="0"/>
      <w:marRight w:val="0"/>
      <w:marTop w:val="0"/>
      <w:marBottom w:val="0"/>
      <w:divBdr>
        <w:top w:val="none" w:sz="0" w:space="0" w:color="auto"/>
        <w:left w:val="none" w:sz="0" w:space="0" w:color="auto"/>
        <w:bottom w:val="none" w:sz="0" w:space="0" w:color="auto"/>
        <w:right w:val="none" w:sz="0" w:space="0" w:color="auto"/>
      </w:divBdr>
    </w:div>
    <w:div w:id="1756125078">
      <w:bodyDiv w:val="1"/>
      <w:marLeft w:val="0"/>
      <w:marRight w:val="0"/>
      <w:marTop w:val="0"/>
      <w:marBottom w:val="0"/>
      <w:divBdr>
        <w:top w:val="none" w:sz="0" w:space="0" w:color="auto"/>
        <w:left w:val="none" w:sz="0" w:space="0" w:color="auto"/>
        <w:bottom w:val="none" w:sz="0" w:space="0" w:color="auto"/>
        <w:right w:val="none" w:sz="0" w:space="0" w:color="auto"/>
      </w:divBdr>
      <w:divsChild>
        <w:div w:id="1429423789">
          <w:marLeft w:val="0"/>
          <w:marRight w:val="0"/>
          <w:marTop w:val="0"/>
          <w:marBottom w:val="0"/>
          <w:divBdr>
            <w:top w:val="none" w:sz="0" w:space="0" w:color="auto"/>
            <w:left w:val="none" w:sz="0" w:space="0" w:color="auto"/>
            <w:bottom w:val="none" w:sz="0" w:space="0" w:color="auto"/>
            <w:right w:val="none" w:sz="0" w:space="0" w:color="auto"/>
          </w:divBdr>
          <w:divsChild>
            <w:div w:id="2103186893">
              <w:marLeft w:val="0"/>
              <w:marRight w:val="0"/>
              <w:marTop w:val="0"/>
              <w:marBottom w:val="0"/>
              <w:divBdr>
                <w:top w:val="none" w:sz="0" w:space="0" w:color="auto"/>
                <w:left w:val="none" w:sz="0" w:space="0" w:color="auto"/>
                <w:bottom w:val="none" w:sz="0" w:space="0" w:color="auto"/>
                <w:right w:val="none" w:sz="0" w:space="0" w:color="auto"/>
              </w:divBdr>
              <w:divsChild>
                <w:div w:id="910697181">
                  <w:marLeft w:val="0"/>
                  <w:marRight w:val="0"/>
                  <w:marTop w:val="0"/>
                  <w:marBottom w:val="0"/>
                  <w:divBdr>
                    <w:top w:val="none" w:sz="0" w:space="0" w:color="auto"/>
                    <w:left w:val="none" w:sz="0" w:space="0" w:color="auto"/>
                    <w:bottom w:val="none" w:sz="0" w:space="0" w:color="auto"/>
                    <w:right w:val="none" w:sz="0" w:space="0" w:color="auto"/>
                  </w:divBdr>
                  <w:divsChild>
                    <w:div w:id="1163161471">
                      <w:marLeft w:val="0"/>
                      <w:marRight w:val="0"/>
                      <w:marTop w:val="0"/>
                      <w:marBottom w:val="0"/>
                      <w:divBdr>
                        <w:top w:val="none" w:sz="0" w:space="0" w:color="auto"/>
                        <w:left w:val="none" w:sz="0" w:space="0" w:color="auto"/>
                        <w:bottom w:val="none" w:sz="0" w:space="0" w:color="auto"/>
                        <w:right w:val="none" w:sz="0" w:space="0" w:color="auto"/>
                      </w:divBdr>
                      <w:divsChild>
                        <w:div w:id="793601283">
                          <w:marLeft w:val="0"/>
                          <w:marRight w:val="0"/>
                          <w:marTop w:val="0"/>
                          <w:marBottom w:val="0"/>
                          <w:divBdr>
                            <w:top w:val="none" w:sz="0" w:space="0" w:color="auto"/>
                            <w:left w:val="none" w:sz="0" w:space="0" w:color="auto"/>
                            <w:bottom w:val="none" w:sz="0" w:space="0" w:color="auto"/>
                            <w:right w:val="none" w:sz="0" w:space="0" w:color="auto"/>
                          </w:divBdr>
                        </w:div>
                      </w:divsChild>
                    </w:div>
                    <w:div w:id="421992415">
                      <w:marLeft w:val="0"/>
                      <w:marRight w:val="0"/>
                      <w:marTop w:val="0"/>
                      <w:marBottom w:val="0"/>
                      <w:divBdr>
                        <w:top w:val="none" w:sz="0" w:space="0" w:color="auto"/>
                        <w:left w:val="none" w:sz="0" w:space="0" w:color="auto"/>
                        <w:bottom w:val="none" w:sz="0" w:space="0" w:color="auto"/>
                        <w:right w:val="none" w:sz="0" w:space="0" w:color="auto"/>
                      </w:divBdr>
                      <w:divsChild>
                        <w:div w:id="391927394">
                          <w:marLeft w:val="0"/>
                          <w:marRight w:val="0"/>
                          <w:marTop w:val="0"/>
                          <w:marBottom w:val="0"/>
                          <w:divBdr>
                            <w:top w:val="none" w:sz="0" w:space="0" w:color="auto"/>
                            <w:left w:val="none" w:sz="0" w:space="0" w:color="auto"/>
                            <w:bottom w:val="none" w:sz="0" w:space="0" w:color="auto"/>
                            <w:right w:val="none" w:sz="0" w:space="0" w:color="auto"/>
                          </w:divBdr>
                        </w:div>
                      </w:divsChild>
                    </w:div>
                    <w:div w:id="1236862733">
                      <w:marLeft w:val="0"/>
                      <w:marRight w:val="0"/>
                      <w:marTop w:val="0"/>
                      <w:marBottom w:val="0"/>
                      <w:divBdr>
                        <w:top w:val="none" w:sz="0" w:space="0" w:color="auto"/>
                        <w:left w:val="none" w:sz="0" w:space="0" w:color="auto"/>
                        <w:bottom w:val="none" w:sz="0" w:space="0" w:color="auto"/>
                        <w:right w:val="none" w:sz="0" w:space="0" w:color="auto"/>
                      </w:divBdr>
                      <w:divsChild>
                        <w:div w:id="1261254268">
                          <w:marLeft w:val="0"/>
                          <w:marRight w:val="0"/>
                          <w:marTop w:val="0"/>
                          <w:marBottom w:val="0"/>
                          <w:divBdr>
                            <w:top w:val="none" w:sz="0" w:space="0" w:color="auto"/>
                            <w:left w:val="none" w:sz="0" w:space="0" w:color="auto"/>
                            <w:bottom w:val="none" w:sz="0" w:space="0" w:color="auto"/>
                            <w:right w:val="none" w:sz="0" w:space="0" w:color="auto"/>
                          </w:divBdr>
                        </w:div>
                      </w:divsChild>
                    </w:div>
                    <w:div w:id="1365204337">
                      <w:marLeft w:val="0"/>
                      <w:marRight w:val="0"/>
                      <w:marTop w:val="0"/>
                      <w:marBottom w:val="0"/>
                      <w:divBdr>
                        <w:top w:val="none" w:sz="0" w:space="0" w:color="auto"/>
                        <w:left w:val="none" w:sz="0" w:space="0" w:color="auto"/>
                        <w:bottom w:val="none" w:sz="0" w:space="0" w:color="auto"/>
                        <w:right w:val="none" w:sz="0" w:space="0" w:color="auto"/>
                      </w:divBdr>
                      <w:divsChild>
                        <w:div w:id="2107654391">
                          <w:marLeft w:val="0"/>
                          <w:marRight w:val="0"/>
                          <w:marTop w:val="0"/>
                          <w:marBottom w:val="0"/>
                          <w:divBdr>
                            <w:top w:val="none" w:sz="0" w:space="0" w:color="auto"/>
                            <w:left w:val="none" w:sz="0" w:space="0" w:color="auto"/>
                            <w:bottom w:val="none" w:sz="0" w:space="0" w:color="auto"/>
                            <w:right w:val="none" w:sz="0" w:space="0" w:color="auto"/>
                          </w:divBdr>
                        </w:div>
                      </w:divsChild>
                    </w:div>
                    <w:div w:id="539901135">
                      <w:marLeft w:val="0"/>
                      <w:marRight w:val="0"/>
                      <w:marTop w:val="0"/>
                      <w:marBottom w:val="0"/>
                      <w:divBdr>
                        <w:top w:val="none" w:sz="0" w:space="0" w:color="auto"/>
                        <w:left w:val="none" w:sz="0" w:space="0" w:color="auto"/>
                        <w:bottom w:val="none" w:sz="0" w:space="0" w:color="auto"/>
                        <w:right w:val="none" w:sz="0" w:space="0" w:color="auto"/>
                      </w:divBdr>
                      <w:divsChild>
                        <w:div w:id="1288312234">
                          <w:marLeft w:val="0"/>
                          <w:marRight w:val="0"/>
                          <w:marTop w:val="0"/>
                          <w:marBottom w:val="0"/>
                          <w:divBdr>
                            <w:top w:val="none" w:sz="0" w:space="0" w:color="auto"/>
                            <w:left w:val="none" w:sz="0" w:space="0" w:color="auto"/>
                            <w:bottom w:val="none" w:sz="0" w:space="0" w:color="auto"/>
                            <w:right w:val="none" w:sz="0" w:space="0" w:color="auto"/>
                          </w:divBdr>
                        </w:div>
                      </w:divsChild>
                    </w:div>
                    <w:div w:id="439109865">
                      <w:marLeft w:val="0"/>
                      <w:marRight w:val="0"/>
                      <w:marTop w:val="0"/>
                      <w:marBottom w:val="0"/>
                      <w:divBdr>
                        <w:top w:val="none" w:sz="0" w:space="0" w:color="auto"/>
                        <w:left w:val="none" w:sz="0" w:space="0" w:color="auto"/>
                        <w:bottom w:val="none" w:sz="0" w:space="0" w:color="auto"/>
                        <w:right w:val="none" w:sz="0" w:space="0" w:color="auto"/>
                      </w:divBdr>
                      <w:divsChild>
                        <w:div w:id="1585795108">
                          <w:marLeft w:val="0"/>
                          <w:marRight w:val="0"/>
                          <w:marTop w:val="0"/>
                          <w:marBottom w:val="0"/>
                          <w:divBdr>
                            <w:top w:val="none" w:sz="0" w:space="0" w:color="auto"/>
                            <w:left w:val="none" w:sz="0" w:space="0" w:color="auto"/>
                            <w:bottom w:val="none" w:sz="0" w:space="0" w:color="auto"/>
                            <w:right w:val="none" w:sz="0" w:space="0" w:color="auto"/>
                          </w:divBdr>
                        </w:div>
                      </w:divsChild>
                    </w:div>
                    <w:div w:id="1563632926">
                      <w:marLeft w:val="0"/>
                      <w:marRight w:val="0"/>
                      <w:marTop w:val="0"/>
                      <w:marBottom w:val="0"/>
                      <w:divBdr>
                        <w:top w:val="none" w:sz="0" w:space="0" w:color="auto"/>
                        <w:left w:val="none" w:sz="0" w:space="0" w:color="auto"/>
                        <w:bottom w:val="none" w:sz="0" w:space="0" w:color="auto"/>
                        <w:right w:val="none" w:sz="0" w:space="0" w:color="auto"/>
                      </w:divBdr>
                      <w:divsChild>
                        <w:div w:id="1065760013">
                          <w:marLeft w:val="0"/>
                          <w:marRight w:val="0"/>
                          <w:marTop w:val="0"/>
                          <w:marBottom w:val="0"/>
                          <w:divBdr>
                            <w:top w:val="none" w:sz="0" w:space="0" w:color="auto"/>
                            <w:left w:val="none" w:sz="0" w:space="0" w:color="auto"/>
                            <w:bottom w:val="none" w:sz="0" w:space="0" w:color="auto"/>
                            <w:right w:val="none" w:sz="0" w:space="0" w:color="auto"/>
                          </w:divBdr>
                        </w:div>
                      </w:divsChild>
                    </w:div>
                    <w:div w:id="183372003">
                      <w:marLeft w:val="0"/>
                      <w:marRight w:val="0"/>
                      <w:marTop w:val="0"/>
                      <w:marBottom w:val="0"/>
                      <w:divBdr>
                        <w:top w:val="none" w:sz="0" w:space="0" w:color="auto"/>
                        <w:left w:val="none" w:sz="0" w:space="0" w:color="auto"/>
                        <w:bottom w:val="none" w:sz="0" w:space="0" w:color="auto"/>
                        <w:right w:val="none" w:sz="0" w:space="0" w:color="auto"/>
                      </w:divBdr>
                      <w:divsChild>
                        <w:div w:id="8794879">
                          <w:marLeft w:val="0"/>
                          <w:marRight w:val="0"/>
                          <w:marTop w:val="0"/>
                          <w:marBottom w:val="0"/>
                          <w:divBdr>
                            <w:top w:val="none" w:sz="0" w:space="0" w:color="auto"/>
                            <w:left w:val="none" w:sz="0" w:space="0" w:color="auto"/>
                            <w:bottom w:val="none" w:sz="0" w:space="0" w:color="auto"/>
                            <w:right w:val="none" w:sz="0" w:space="0" w:color="auto"/>
                          </w:divBdr>
                        </w:div>
                      </w:divsChild>
                    </w:div>
                    <w:div w:id="1019507711">
                      <w:marLeft w:val="0"/>
                      <w:marRight w:val="0"/>
                      <w:marTop w:val="0"/>
                      <w:marBottom w:val="0"/>
                      <w:divBdr>
                        <w:top w:val="none" w:sz="0" w:space="0" w:color="auto"/>
                        <w:left w:val="none" w:sz="0" w:space="0" w:color="auto"/>
                        <w:bottom w:val="none" w:sz="0" w:space="0" w:color="auto"/>
                        <w:right w:val="none" w:sz="0" w:space="0" w:color="auto"/>
                      </w:divBdr>
                      <w:divsChild>
                        <w:div w:id="1837502049">
                          <w:marLeft w:val="0"/>
                          <w:marRight w:val="0"/>
                          <w:marTop w:val="0"/>
                          <w:marBottom w:val="0"/>
                          <w:divBdr>
                            <w:top w:val="none" w:sz="0" w:space="0" w:color="auto"/>
                            <w:left w:val="none" w:sz="0" w:space="0" w:color="auto"/>
                            <w:bottom w:val="none" w:sz="0" w:space="0" w:color="auto"/>
                            <w:right w:val="none" w:sz="0" w:space="0" w:color="auto"/>
                          </w:divBdr>
                        </w:div>
                      </w:divsChild>
                    </w:div>
                    <w:div w:id="632252590">
                      <w:marLeft w:val="0"/>
                      <w:marRight w:val="0"/>
                      <w:marTop w:val="0"/>
                      <w:marBottom w:val="0"/>
                      <w:divBdr>
                        <w:top w:val="none" w:sz="0" w:space="0" w:color="auto"/>
                        <w:left w:val="none" w:sz="0" w:space="0" w:color="auto"/>
                        <w:bottom w:val="none" w:sz="0" w:space="0" w:color="auto"/>
                        <w:right w:val="none" w:sz="0" w:space="0" w:color="auto"/>
                      </w:divBdr>
                      <w:divsChild>
                        <w:div w:id="912160117">
                          <w:marLeft w:val="0"/>
                          <w:marRight w:val="0"/>
                          <w:marTop w:val="0"/>
                          <w:marBottom w:val="0"/>
                          <w:divBdr>
                            <w:top w:val="none" w:sz="0" w:space="0" w:color="auto"/>
                            <w:left w:val="none" w:sz="0" w:space="0" w:color="auto"/>
                            <w:bottom w:val="none" w:sz="0" w:space="0" w:color="auto"/>
                            <w:right w:val="none" w:sz="0" w:space="0" w:color="auto"/>
                          </w:divBdr>
                        </w:div>
                      </w:divsChild>
                    </w:div>
                    <w:div w:id="1360089769">
                      <w:marLeft w:val="0"/>
                      <w:marRight w:val="0"/>
                      <w:marTop w:val="0"/>
                      <w:marBottom w:val="0"/>
                      <w:divBdr>
                        <w:top w:val="none" w:sz="0" w:space="0" w:color="auto"/>
                        <w:left w:val="none" w:sz="0" w:space="0" w:color="auto"/>
                        <w:bottom w:val="none" w:sz="0" w:space="0" w:color="auto"/>
                        <w:right w:val="none" w:sz="0" w:space="0" w:color="auto"/>
                      </w:divBdr>
                      <w:divsChild>
                        <w:div w:id="221454053">
                          <w:marLeft w:val="0"/>
                          <w:marRight w:val="0"/>
                          <w:marTop w:val="0"/>
                          <w:marBottom w:val="0"/>
                          <w:divBdr>
                            <w:top w:val="none" w:sz="0" w:space="0" w:color="auto"/>
                            <w:left w:val="none" w:sz="0" w:space="0" w:color="auto"/>
                            <w:bottom w:val="none" w:sz="0" w:space="0" w:color="auto"/>
                            <w:right w:val="none" w:sz="0" w:space="0" w:color="auto"/>
                          </w:divBdr>
                        </w:div>
                      </w:divsChild>
                    </w:div>
                    <w:div w:id="567501468">
                      <w:marLeft w:val="0"/>
                      <w:marRight w:val="0"/>
                      <w:marTop w:val="0"/>
                      <w:marBottom w:val="0"/>
                      <w:divBdr>
                        <w:top w:val="none" w:sz="0" w:space="0" w:color="auto"/>
                        <w:left w:val="none" w:sz="0" w:space="0" w:color="auto"/>
                        <w:bottom w:val="none" w:sz="0" w:space="0" w:color="auto"/>
                        <w:right w:val="none" w:sz="0" w:space="0" w:color="auto"/>
                      </w:divBdr>
                      <w:divsChild>
                        <w:div w:id="107793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8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Fer15</b:Tag>
    <b:SourceType>DocumentFromInternetSite</b:SourceType>
    <b:Guid>{6CA8C524-3F83-40F4-A768-B4EF278BF975}</b:Guid>
    <b:Author>
      <b:Author>
        <b:NameList>
          <b:Person>
            <b:Last>Marcos</b:Last>
            <b:First>Fernando</b:First>
            <b:Middle>Marcos</b:Middle>
          </b:Person>
        </b:NameList>
      </b:Author>
    </b:Author>
    <b:Title>slideshare</b:Title>
    <b:InternetSiteTitle>slideshare</b:InternetSiteTitle>
    <b:Year>2015</b:Year>
    <b:Month>Octubre </b:Month>
    <b:Day>23</b:Day>
    <b:URL>https://es.slideshare.net/slideshow/tarea-3-mezcladores/54310707</b:URL>
    <b:RefOrder>1</b:RefOrder>
  </b:Source>
</b:Sources>
</file>

<file path=customXml/itemProps1.xml><?xml version="1.0" encoding="utf-8"?>
<ds:datastoreItem xmlns:ds="http://schemas.openxmlformats.org/officeDocument/2006/customXml" ds:itemID="{4D93BF1A-A304-4E98-BCA4-4D0215727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812</Words>
  <Characters>4471</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 Antonio</dc:creator>
  <cp:lastModifiedBy>Silva Espin Katherin Stefania</cp:lastModifiedBy>
  <cp:revision>2</cp:revision>
  <dcterms:created xsi:type="dcterms:W3CDTF">2024-06-25T19:03:00Z</dcterms:created>
  <dcterms:modified xsi:type="dcterms:W3CDTF">2024-06-25T19:03:00Z</dcterms:modified>
</cp:coreProperties>
</file>